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E58EE" w14:textId="07642FFE" w:rsidR="00DA7763" w:rsidRDefault="00DA7763">
      <w:pPr>
        <w:rPr>
          <w:rFonts w:ascii="Arial" w:hAnsi="Arial" w:cs="Arial"/>
          <w:b/>
          <w:bCs/>
        </w:rPr>
      </w:pPr>
      <w:r>
        <w:rPr>
          <w:rFonts w:ascii="Arial" w:hAnsi="Arial" w:cs="Arial"/>
          <w:b/>
          <w:bCs/>
          <w:noProof/>
        </w:rPr>
        <w:drawing>
          <wp:inline distT="0" distB="0" distL="0" distR="0" wp14:anchorId="2991E955" wp14:editId="348EA196">
            <wp:extent cx="3197013" cy="785785"/>
            <wp:effectExtent l="0" t="0" r="3810" b="190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4392" cy="787599"/>
                    </a:xfrm>
                    <a:prstGeom prst="rect">
                      <a:avLst/>
                    </a:prstGeom>
                  </pic:spPr>
                </pic:pic>
              </a:graphicData>
            </a:graphic>
          </wp:inline>
        </w:drawing>
      </w:r>
    </w:p>
    <w:p w14:paraId="57EC85D6" w14:textId="77777777" w:rsidR="00DA7763" w:rsidRDefault="00DA7763">
      <w:pPr>
        <w:rPr>
          <w:rFonts w:ascii="Arial" w:hAnsi="Arial" w:cs="Arial"/>
          <w:b/>
          <w:bCs/>
        </w:rPr>
      </w:pPr>
    </w:p>
    <w:p w14:paraId="45C69356" w14:textId="73A68FEE" w:rsidR="003C4296" w:rsidRPr="003C4296" w:rsidRDefault="003C4296">
      <w:pPr>
        <w:rPr>
          <w:rFonts w:ascii="Arial" w:hAnsi="Arial" w:cs="Arial"/>
          <w:b/>
          <w:bCs/>
        </w:rPr>
      </w:pPr>
      <w:r w:rsidRPr="003C4296">
        <w:rPr>
          <w:rFonts w:ascii="Arial" w:hAnsi="Arial" w:cs="Arial"/>
          <w:b/>
          <w:bCs/>
        </w:rPr>
        <w:t>SSSIs, HLS Rollovers, Countryside Stewardship and Commons Agreements</w:t>
      </w:r>
    </w:p>
    <w:p w14:paraId="54D417B7" w14:textId="77777777" w:rsidR="003C4296" w:rsidRDefault="003C4296"/>
    <w:p w14:paraId="2891C743" w14:textId="48A2AF8E" w:rsidR="00B4139D" w:rsidRPr="00B4139D" w:rsidRDefault="00B4139D" w:rsidP="00B4139D">
      <w:pPr>
        <w:rPr>
          <w:rFonts w:ascii="Arial" w:hAnsi="Arial" w:cs="Arial"/>
          <w:i/>
          <w:iCs/>
        </w:rPr>
      </w:pPr>
      <w:r w:rsidRPr="00B4139D">
        <w:rPr>
          <w:rFonts w:ascii="Arial" w:hAnsi="Arial" w:cs="Arial"/>
          <w:i/>
          <w:iCs/>
        </w:rPr>
        <w:t xml:space="preserve">This piece </w:t>
      </w:r>
      <w:r w:rsidR="00380068">
        <w:rPr>
          <w:rFonts w:ascii="Arial" w:hAnsi="Arial" w:cs="Arial"/>
          <w:i/>
          <w:iCs/>
        </w:rPr>
        <w:t>provides an overview</w:t>
      </w:r>
      <w:r w:rsidRPr="00B4139D">
        <w:rPr>
          <w:rFonts w:ascii="Arial" w:hAnsi="Arial" w:cs="Arial"/>
          <w:i/>
          <w:iCs/>
        </w:rPr>
        <w:t xml:space="preserve"> </w:t>
      </w:r>
      <w:r w:rsidR="00836F70">
        <w:rPr>
          <w:rFonts w:ascii="Arial" w:hAnsi="Arial" w:cs="Arial"/>
          <w:i/>
          <w:iCs/>
        </w:rPr>
        <w:t>on SSSI</w:t>
      </w:r>
      <w:r w:rsidRPr="00B4139D">
        <w:rPr>
          <w:rFonts w:ascii="Arial" w:hAnsi="Arial" w:cs="Arial"/>
          <w:i/>
          <w:iCs/>
        </w:rPr>
        <w:t xml:space="preserve"> </w:t>
      </w:r>
      <w:r w:rsidR="00836F70">
        <w:rPr>
          <w:rFonts w:ascii="Arial" w:hAnsi="Arial" w:cs="Arial"/>
          <w:i/>
          <w:iCs/>
        </w:rPr>
        <w:t>consents</w:t>
      </w:r>
      <w:r w:rsidRPr="00B4139D">
        <w:rPr>
          <w:rFonts w:ascii="Arial" w:hAnsi="Arial" w:cs="Arial"/>
          <w:i/>
          <w:iCs/>
        </w:rPr>
        <w:t xml:space="preserve"> </w:t>
      </w:r>
      <w:r>
        <w:rPr>
          <w:rFonts w:ascii="Arial" w:hAnsi="Arial" w:cs="Arial"/>
          <w:i/>
          <w:iCs/>
        </w:rPr>
        <w:t xml:space="preserve">for grazing </w:t>
      </w:r>
      <w:r w:rsidR="00836F70">
        <w:rPr>
          <w:rFonts w:ascii="Arial" w:hAnsi="Arial" w:cs="Arial"/>
          <w:i/>
          <w:iCs/>
        </w:rPr>
        <w:t xml:space="preserve">on designated </w:t>
      </w:r>
      <w:r w:rsidRPr="00B4139D">
        <w:rPr>
          <w:rFonts w:ascii="Arial" w:hAnsi="Arial" w:cs="Arial"/>
          <w:i/>
          <w:iCs/>
        </w:rPr>
        <w:t>commons. It is not professional advice and if you have any specific queries please contact your land agent, lawyer or Natural England Advisor.</w:t>
      </w:r>
    </w:p>
    <w:p w14:paraId="47D9D4B5" w14:textId="77777777" w:rsidR="00B4139D" w:rsidRDefault="00B4139D" w:rsidP="00773F77">
      <w:pPr>
        <w:rPr>
          <w:rFonts w:ascii="Arial" w:hAnsi="Arial" w:cs="Arial"/>
        </w:rPr>
      </w:pPr>
    </w:p>
    <w:p w14:paraId="18E8B8DD" w14:textId="1B02617B" w:rsidR="00773F77" w:rsidRPr="003C4296" w:rsidRDefault="00773F77" w:rsidP="00773F77">
      <w:pPr>
        <w:rPr>
          <w:rFonts w:ascii="Arial" w:hAnsi="Arial" w:cs="Arial"/>
        </w:rPr>
      </w:pPr>
      <w:r>
        <w:rPr>
          <w:rFonts w:ascii="Arial" w:hAnsi="Arial" w:cs="Arial"/>
        </w:rPr>
        <w:t>Commons are</w:t>
      </w:r>
      <w:r w:rsidR="00FE727D">
        <w:rPr>
          <w:rFonts w:ascii="Arial" w:hAnsi="Arial" w:cs="Arial"/>
        </w:rPr>
        <w:t xml:space="preserve"> </w:t>
      </w:r>
      <w:r>
        <w:rPr>
          <w:rFonts w:ascii="Arial" w:hAnsi="Arial" w:cs="Arial"/>
        </w:rPr>
        <w:t>huge reservoirs for biodiversity and priority ecological habitats</w:t>
      </w:r>
      <w:r w:rsidR="00B87D86">
        <w:rPr>
          <w:rFonts w:ascii="Arial" w:hAnsi="Arial" w:cs="Arial"/>
        </w:rPr>
        <w:t xml:space="preserve">. This </w:t>
      </w:r>
      <w:r>
        <w:rPr>
          <w:rFonts w:ascii="Arial" w:hAnsi="Arial" w:cs="Arial"/>
        </w:rPr>
        <w:t>is why o</w:t>
      </w:r>
      <w:r w:rsidRPr="003C4296">
        <w:rPr>
          <w:rFonts w:ascii="Arial" w:hAnsi="Arial" w:cs="Arial"/>
        </w:rPr>
        <w:t xml:space="preserve">ver 50% of all common land nationally is designated as a Site of Special Scientific Interest (SSSI) </w:t>
      </w:r>
      <w:r w:rsidR="00B87D86">
        <w:rPr>
          <w:rFonts w:ascii="Arial" w:hAnsi="Arial" w:cs="Arial"/>
        </w:rPr>
        <w:t xml:space="preserve">while overall only 8% of England is a SSSI. </w:t>
      </w:r>
      <w:r w:rsidRPr="003C4296">
        <w:rPr>
          <w:rFonts w:ascii="Arial" w:hAnsi="Arial" w:cs="Arial"/>
        </w:rPr>
        <w:t>This designa</w:t>
      </w:r>
      <w:r>
        <w:rPr>
          <w:rFonts w:ascii="Arial" w:hAnsi="Arial" w:cs="Arial"/>
        </w:rPr>
        <w:t>tion</w:t>
      </w:r>
      <w:r w:rsidRPr="003C4296">
        <w:rPr>
          <w:rFonts w:ascii="Arial" w:hAnsi="Arial" w:cs="Arial"/>
        </w:rPr>
        <w:t xml:space="preserve"> for nature </w:t>
      </w:r>
      <w:r>
        <w:rPr>
          <w:rFonts w:ascii="Arial" w:hAnsi="Arial" w:cs="Arial"/>
        </w:rPr>
        <w:t xml:space="preserve">means our commons are high priority for environmental schemes and </w:t>
      </w:r>
      <w:r w:rsidR="00836F70">
        <w:rPr>
          <w:rFonts w:ascii="Arial" w:hAnsi="Arial" w:cs="Arial"/>
        </w:rPr>
        <w:t xml:space="preserve">this </w:t>
      </w:r>
      <w:r>
        <w:rPr>
          <w:rFonts w:ascii="Arial" w:hAnsi="Arial" w:cs="Arial"/>
        </w:rPr>
        <w:t>should help commoners benefit from future ELM schemes. It does though mean additional regulations on</w:t>
      </w:r>
      <w:r w:rsidRPr="003C4296">
        <w:rPr>
          <w:rFonts w:ascii="Arial" w:hAnsi="Arial" w:cs="Arial"/>
        </w:rPr>
        <w:t xml:space="preserve"> how</w:t>
      </w:r>
      <w:r w:rsidR="004A787E">
        <w:rPr>
          <w:rFonts w:ascii="Arial" w:hAnsi="Arial" w:cs="Arial"/>
        </w:rPr>
        <w:t xml:space="preserve"> </w:t>
      </w:r>
      <w:r w:rsidR="00DE3CFA">
        <w:rPr>
          <w:rFonts w:ascii="Arial" w:hAnsi="Arial" w:cs="Arial"/>
        </w:rPr>
        <w:t xml:space="preserve">SSSI </w:t>
      </w:r>
      <w:r w:rsidRPr="003C4296">
        <w:rPr>
          <w:rFonts w:ascii="Arial" w:hAnsi="Arial" w:cs="Arial"/>
        </w:rPr>
        <w:t>common</w:t>
      </w:r>
      <w:r w:rsidR="004A787E">
        <w:rPr>
          <w:rFonts w:ascii="Arial" w:hAnsi="Arial" w:cs="Arial"/>
        </w:rPr>
        <w:t>s</w:t>
      </w:r>
      <w:r w:rsidRPr="003C4296">
        <w:rPr>
          <w:rFonts w:ascii="Arial" w:hAnsi="Arial" w:cs="Arial"/>
        </w:rPr>
        <w:t xml:space="preserve"> can be grazed and managed</w:t>
      </w:r>
      <w:r w:rsidR="00B87D86">
        <w:rPr>
          <w:rFonts w:ascii="Arial" w:hAnsi="Arial" w:cs="Arial"/>
        </w:rPr>
        <w:t xml:space="preserve">. It </w:t>
      </w:r>
      <w:r w:rsidR="00DE3CFA">
        <w:rPr>
          <w:rFonts w:ascii="Arial" w:hAnsi="Arial" w:cs="Arial"/>
        </w:rPr>
        <w:t>can be</w:t>
      </w:r>
      <w:r w:rsidR="00B87D86">
        <w:rPr>
          <w:rFonts w:ascii="Arial" w:hAnsi="Arial" w:cs="Arial"/>
        </w:rPr>
        <w:t xml:space="preserve"> tricky </w:t>
      </w:r>
      <w:r>
        <w:rPr>
          <w:rFonts w:ascii="Arial" w:hAnsi="Arial" w:cs="Arial"/>
        </w:rPr>
        <w:t>balanc</w:t>
      </w:r>
      <w:r w:rsidR="00DE3CFA">
        <w:rPr>
          <w:rFonts w:ascii="Arial" w:hAnsi="Arial" w:cs="Arial"/>
        </w:rPr>
        <w:t>ing</w:t>
      </w:r>
      <w:r>
        <w:rPr>
          <w:rFonts w:ascii="Arial" w:hAnsi="Arial" w:cs="Arial"/>
        </w:rPr>
        <w:t xml:space="preserve"> management </w:t>
      </w:r>
      <w:r w:rsidR="00836F70">
        <w:rPr>
          <w:rFonts w:ascii="Arial" w:hAnsi="Arial" w:cs="Arial"/>
        </w:rPr>
        <w:t>to ensure</w:t>
      </w:r>
      <w:r>
        <w:rPr>
          <w:rFonts w:ascii="Arial" w:hAnsi="Arial" w:cs="Arial"/>
        </w:rPr>
        <w:t xml:space="preserve"> both nature and the culture of commoning thrive into the </w:t>
      </w:r>
      <w:proofErr w:type="gramStart"/>
      <w:r>
        <w:rPr>
          <w:rFonts w:ascii="Arial" w:hAnsi="Arial" w:cs="Arial"/>
        </w:rPr>
        <w:t>future</w:t>
      </w:r>
      <w:proofErr w:type="gramEnd"/>
      <w:r w:rsidR="00B4139D">
        <w:rPr>
          <w:rFonts w:ascii="Arial" w:hAnsi="Arial" w:cs="Arial"/>
        </w:rPr>
        <w:t xml:space="preserve"> but this is what we need to do</w:t>
      </w:r>
      <w:r w:rsidRPr="003C4296">
        <w:rPr>
          <w:rFonts w:ascii="Arial" w:hAnsi="Arial" w:cs="Arial"/>
        </w:rPr>
        <w:t>.</w:t>
      </w:r>
      <w:r w:rsidR="00B87D86">
        <w:rPr>
          <w:rFonts w:ascii="Arial" w:hAnsi="Arial" w:cs="Arial"/>
        </w:rPr>
        <w:t xml:space="preserve"> </w:t>
      </w:r>
    </w:p>
    <w:p w14:paraId="71FA6641" w14:textId="77777777" w:rsidR="00773F77" w:rsidRDefault="00773F77" w:rsidP="00FC1256">
      <w:pPr>
        <w:rPr>
          <w:rFonts w:ascii="Arial" w:eastAsia="Times New Roman" w:hAnsi="Arial" w:cs="Arial"/>
          <w:color w:val="202124"/>
          <w:shd w:val="clear" w:color="auto" w:fill="FFFFFF"/>
          <w:lang w:eastAsia="en-GB"/>
        </w:rPr>
      </w:pPr>
    </w:p>
    <w:p w14:paraId="288D223C" w14:textId="43AEF413" w:rsidR="00C16E69" w:rsidRDefault="00C16E69" w:rsidP="00C16E69">
      <w:pPr>
        <w:rPr>
          <w:rFonts w:ascii="Arial" w:eastAsia="Times New Roman" w:hAnsi="Arial" w:cs="Arial"/>
          <w:color w:val="202124"/>
          <w:shd w:val="clear" w:color="auto" w:fill="FFFFFF"/>
          <w:lang w:eastAsia="en-GB"/>
        </w:rPr>
      </w:pPr>
      <w:r w:rsidRPr="003C4296">
        <w:rPr>
          <w:rFonts w:ascii="Arial" w:hAnsi="Arial" w:cs="Arial"/>
        </w:rPr>
        <w:t xml:space="preserve">SSSIs are governed by </w:t>
      </w:r>
      <w:r>
        <w:rPr>
          <w:rFonts w:ascii="Arial" w:hAnsi="Arial" w:cs="Arial"/>
        </w:rPr>
        <w:t xml:space="preserve">English domestic legislation through </w:t>
      </w:r>
      <w:r w:rsidRPr="003C4296">
        <w:rPr>
          <w:rFonts w:ascii="Arial" w:hAnsi="Arial" w:cs="Arial"/>
        </w:rPr>
        <w:t xml:space="preserve">the Countryside and Rights of Way Act 2000 which amended the Wildlife and Countryside Act 1981 which amended the </w:t>
      </w:r>
      <w:r w:rsidRPr="003C4296">
        <w:rPr>
          <w:rFonts w:ascii="Arial" w:eastAsia="Times New Roman" w:hAnsi="Arial" w:cs="Arial"/>
          <w:color w:val="202124"/>
          <w:shd w:val="clear" w:color="auto" w:fill="FFFFFF"/>
          <w:lang w:eastAsia="en-GB"/>
        </w:rPr>
        <w:t>National Parks and Access to the Countryside Act 1949</w:t>
      </w:r>
      <w:r>
        <w:rPr>
          <w:rFonts w:ascii="Arial" w:eastAsia="Times New Roman" w:hAnsi="Arial" w:cs="Arial"/>
          <w:color w:val="202124"/>
          <w:shd w:val="clear" w:color="auto" w:fill="FFFFFF"/>
          <w:lang w:eastAsia="en-GB"/>
        </w:rPr>
        <w:t>. There is no change in the law as a result of us leaving the EU.</w:t>
      </w:r>
    </w:p>
    <w:p w14:paraId="122DE256" w14:textId="77777777" w:rsidR="00C16E69" w:rsidRDefault="00C16E69" w:rsidP="00FC1256">
      <w:pPr>
        <w:rPr>
          <w:rFonts w:ascii="Arial" w:eastAsia="Times New Roman" w:hAnsi="Arial" w:cs="Arial"/>
          <w:color w:val="202124"/>
          <w:shd w:val="clear" w:color="auto" w:fill="FFFFFF"/>
          <w:lang w:eastAsia="en-GB"/>
        </w:rPr>
      </w:pPr>
    </w:p>
    <w:p w14:paraId="7AD4684B" w14:textId="0E7FEA74" w:rsidR="00FC1256" w:rsidRDefault="00FC1256" w:rsidP="00FC1256">
      <w:pPr>
        <w:rPr>
          <w:rFonts w:ascii="Arial" w:eastAsia="Times New Roman" w:hAnsi="Arial" w:cs="Arial"/>
          <w:color w:val="202124"/>
          <w:shd w:val="clear" w:color="auto" w:fill="FFFFFF"/>
          <w:lang w:eastAsia="en-GB"/>
        </w:rPr>
      </w:pPr>
      <w:r>
        <w:rPr>
          <w:rFonts w:ascii="Arial" w:eastAsia="Times New Roman" w:hAnsi="Arial" w:cs="Arial"/>
          <w:color w:val="202124"/>
          <w:shd w:val="clear" w:color="auto" w:fill="FFFFFF"/>
          <w:lang w:eastAsia="en-GB"/>
        </w:rPr>
        <w:t xml:space="preserve">If you graze on a SSSI common you require consent for any activities listed in the list of Operations Requiring Natural England Consent (ORNECs). </w:t>
      </w:r>
      <w:r w:rsidR="00FE727D">
        <w:rPr>
          <w:rFonts w:ascii="Arial" w:eastAsia="Times New Roman" w:hAnsi="Arial" w:cs="Arial"/>
          <w:color w:val="202124"/>
          <w:shd w:val="clear" w:color="auto" w:fill="FFFFFF"/>
          <w:lang w:eastAsia="en-GB"/>
        </w:rPr>
        <w:t xml:space="preserve">You may know them by their previous names; </w:t>
      </w:r>
      <w:r>
        <w:rPr>
          <w:rFonts w:ascii="Arial" w:eastAsia="Times New Roman" w:hAnsi="Arial" w:cs="Arial"/>
          <w:color w:val="202124"/>
          <w:shd w:val="clear" w:color="auto" w:fill="FFFFFF"/>
          <w:lang w:eastAsia="en-GB"/>
        </w:rPr>
        <w:t xml:space="preserve">Operations Likely to Damage (OLDs) </w:t>
      </w:r>
      <w:r w:rsidR="00FE727D">
        <w:rPr>
          <w:rFonts w:ascii="Arial" w:eastAsia="Times New Roman" w:hAnsi="Arial" w:cs="Arial"/>
          <w:color w:val="202124"/>
          <w:shd w:val="clear" w:color="auto" w:fill="FFFFFF"/>
          <w:lang w:eastAsia="en-GB"/>
        </w:rPr>
        <w:t>and</w:t>
      </w:r>
      <w:r>
        <w:rPr>
          <w:rFonts w:ascii="Arial" w:eastAsia="Times New Roman" w:hAnsi="Arial" w:cs="Arial"/>
          <w:color w:val="202124"/>
          <w:shd w:val="clear" w:color="auto" w:fill="FFFFFF"/>
          <w:lang w:eastAsia="en-GB"/>
        </w:rPr>
        <w:t xml:space="preserve"> Potentially Damaging Operations (PDOs). You can check if your common is a SSSI and find the list of ORNECs on your SSSI via magic.gov.uk or ask your Natural England Advisor.</w:t>
      </w:r>
    </w:p>
    <w:p w14:paraId="5C5213A5" w14:textId="53C880EC" w:rsidR="00F37A9B" w:rsidRDefault="00F37A9B" w:rsidP="00FC1256">
      <w:pPr>
        <w:rPr>
          <w:rFonts w:ascii="Arial" w:eastAsia="Times New Roman" w:hAnsi="Arial" w:cs="Arial"/>
          <w:color w:val="202124"/>
          <w:shd w:val="clear" w:color="auto" w:fill="FFFFFF"/>
          <w:lang w:eastAsia="en-GB"/>
        </w:rPr>
      </w:pPr>
    </w:p>
    <w:p w14:paraId="4E06D1B9" w14:textId="745B308D" w:rsidR="00F37A9B" w:rsidRDefault="00F37A9B" w:rsidP="00FC1256">
      <w:pPr>
        <w:rPr>
          <w:rFonts w:ascii="Arial" w:eastAsia="Times New Roman" w:hAnsi="Arial" w:cs="Arial"/>
          <w:color w:val="202124"/>
          <w:shd w:val="clear" w:color="auto" w:fill="FFFFFF"/>
          <w:lang w:eastAsia="en-GB"/>
        </w:rPr>
      </w:pPr>
      <w:r>
        <w:rPr>
          <w:rFonts w:ascii="Arial" w:eastAsia="Times New Roman" w:hAnsi="Arial" w:cs="Arial"/>
          <w:color w:val="202124"/>
          <w:shd w:val="clear" w:color="auto" w:fill="FFFFFF"/>
          <w:lang w:eastAsia="en-GB"/>
        </w:rPr>
        <w:t>SSSI consent is required for grazing and this can limit the number of livestock you can graze</w:t>
      </w:r>
      <w:r w:rsidR="00F45AD0">
        <w:rPr>
          <w:rFonts w:ascii="Arial" w:eastAsia="Times New Roman" w:hAnsi="Arial" w:cs="Arial"/>
          <w:color w:val="202124"/>
          <w:shd w:val="clear" w:color="auto" w:fill="FFFFFF"/>
          <w:lang w:eastAsia="en-GB"/>
        </w:rPr>
        <w:t xml:space="preserve"> to below that you have rights for on the Commons Register. In the same way planning law requires you to get consent for making changes to your house even </w:t>
      </w:r>
      <w:r w:rsidR="00F53E80">
        <w:rPr>
          <w:rFonts w:ascii="Arial" w:eastAsia="Times New Roman" w:hAnsi="Arial" w:cs="Arial"/>
          <w:color w:val="202124"/>
          <w:shd w:val="clear" w:color="auto" w:fill="FFFFFF"/>
          <w:lang w:eastAsia="en-GB"/>
        </w:rPr>
        <w:t>though</w:t>
      </w:r>
      <w:r w:rsidR="00F45AD0">
        <w:rPr>
          <w:rFonts w:ascii="Arial" w:eastAsia="Times New Roman" w:hAnsi="Arial" w:cs="Arial"/>
          <w:color w:val="202124"/>
          <w:shd w:val="clear" w:color="auto" w:fill="FFFFFF"/>
          <w:lang w:eastAsia="en-GB"/>
        </w:rPr>
        <w:t xml:space="preserve"> you own it</w:t>
      </w:r>
      <w:r w:rsidR="00F53E80">
        <w:rPr>
          <w:rFonts w:ascii="Arial" w:eastAsia="Times New Roman" w:hAnsi="Arial" w:cs="Arial"/>
          <w:color w:val="202124"/>
          <w:shd w:val="clear" w:color="auto" w:fill="FFFFFF"/>
          <w:lang w:eastAsia="en-GB"/>
        </w:rPr>
        <w:t>,</w:t>
      </w:r>
      <w:r w:rsidR="00F45AD0">
        <w:rPr>
          <w:rFonts w:ascii="Arial" w:eastAsia="Times New Roman" w:hAnsi="Arial" w:cs="Arial"/>
          <w:color w:val="202124"/>
          <w:shd w:val="clear" w:color="auto" w:fill="FFFFFF"/>
          <w:lang w:eastAsia="en-GB"/>
        </w:rPr>
        <w:t xml:space="preserve"> SSSI law requires you to have consent to graze the common rights you own. In effect </w:t>
      </w:r>
      <w:r w:rsidR="00DE3CFA">
        <w:rPr>
          <w:rFonts w:ascii="Arial" w:eastAsia="Times New Roman" w:hAnsi="Arial" w:cs="Arial"/>
          <w:color w:val="202124"/>
          <w:shd w:val="clear" w:color="auto" w:fill="FFFFFF"/>
          <w:lang w:eastAsia="en-GB"/>
        </w:rPr>
        <w:t xml:space="preserve">a </w:t>
      </w:r>
      <w:r w:rsidR="00F45AD0">
        <w:rPr>
          <w:rFonts w:ascii="Arial" w:eastAsia="Times New Roman" w:hAnsi="Arial" w:cs="Arial"/>
          <w:color w:val="202124"/>
          <w:shd w:val="clear" w:color="auto" w:fill="FFFFFF"/>
          <w:lang w:eastAsia="en-GB"/>
        </w:rPr>
        <w:t xml:space="preserve">SSSI </w:t>
      </w:r>
      <w:r w:rsidR="00DE3CFA">
        <w:rPr>
          <w:rFonts w:ascii="Arial" w:eastAsia="Times New Roman" w:hAnsi="Arial" w:cs="Arial"/>
          <w:color w:val="202124"/>
          <w:shd w:val="clear" w:color="auto" w:fill="FFFFFF"/>
          <w:lang w:eastAsia="en-GB"/>
        </w:rPr>
        <w:t>designation may</w:t>
      </w:r>
      <w:r w:rsidR="00F45AD0">
        <w:rPr>
          <w:rFonts w:ascii="Arial" w:eastAsia="Times New Roman" w:hAnsi="Arial" w:cs="Arial"/>
          <w:color w:val="202124"/>
          <w:shd w:val="clear" w:color="auto" w:fill="FFFFFF"/>
          <w:lang w:eastAsia="en-GB"/>
        </w:rPr>
        <w:t xml:space="preserve"> constrain the use of </w:t>
      </w:r>
      <w:r w:rsidR="00DE3CFA">
        <w:rPr>
          <w:rFonts w:ascii="Arial" w:eastAsia="Times New Roman" w:hAnsi="Arial" w:cs="Arial"/>
          <w:color w:val="202124"/>
          <w:shd w:val="clear" w:color="auto" w:fill="FFFFFF"/>
          <w:lang w:eastAsia="en-GB"/>
        </w:rPr>
        <w:t xml:space="preserve">land or common rights you own or rent. </w:t>
      </w:r>
    </w:p>
    <w:p w14:paraId="61FB8764" w14:textId="77777777" w:rsidR="00FC1256" w:rsidRDefault="00FC1256" w:rsidP="00FC1256">
      <w:pPr>
        <w:rPr>
          <w:rFonts w:ascii="Arial" w:eastAsia="Times New Roman" w:hAnsi="Arial" w:cs="Arial"/>
          <w:color w:val="202124"/>
          <w:shd w:val="clear" w:color="auto" w:fill="FFFFFF"/>
          <w:lang w:eastAsia="en-GB"/>
        </w:rPr>
      </w:pPr>
    </w:p>
    <w:p w14:paraId="33CB1727" w14:textId="73113EF7" w:rsidR="001B35AF" w:rsidRDefault="00FC1256">
      <w:pPr>
        <w:rPr>
          <w:rFonts w:ascii="Arial" w:eastAsia="Times New Roman" w:hAnsi="Arial" w:cs="Arial"/>
          <w:color w:val="202124"/>
          <w:shd w:val="clear" w:color="auto" w:fill="FFFFFF"/>
          <w:lang w:eastAsia="en-GB"/>
        </w:rPr>
      </w:pPr>
      <w:r>
        <w:rPr>
          <w:rFonts w:ascii="Arial" w:eastAsia="Times New Roman" w:hAnsi="Arial" w:cs="Arial"/>
          <w:color w:val="202124"/>
          <w:shd w:val="clear" w:color="auto" w:fill="FFFFFF"/>
          <w:lang w:eastAsia="en-GB"/>
        </w:rPr>
        <w:t xml:space="preserve">If </w:t>
      </w:r>
      <w:r w:rsidR="00FE727D">
        <w:rPr>
          <w:rFonts w:ascii="Arial" w:eastAsia="Times New Roman" w:hAnsi="Arial" w:cs="Arial"/>
          <w:color w:val="202124"/>
          <w:shd w:val="clear" w:color="auto" w:fill="FFFFFF"/>
          <w:lang w:eastAsia="en-GB"/>
        </w:rPr>
        <w:t xml:space="preserve">your common is in an HLS or CS </w:t>
      </w:r>
      <w:proofErr w:type="gramStart"/>
      <w:r w:rsidR="00FE727D">
        <w:rPr>
          <w:rFonts w:ascii="Arial" w:eastAsia="Times New Roman" w:hAnsi="Arial" w:cs="Arial"/>
          <w:color w:val="202124"/>
          <w:shd w:val="clear" w:color="auto" w:fill="FFFFFF"/>
          <w:lang w:eastAsia="en-GB"/>
        </w:rPr>
        <w:t>scheme</w:t>
      </w:r>
      <w:proofErr w:type="gramEnd"/>
      <w:r w:rsidR="00FE727D">
        <w:rPr>
          <w:rFonts w:ascii="Arial" w:eastAsia="Times New Roman" w:hAnsi="Arial" w:cs="Arial"/>
          <w:color w:val="202124"/>
          <w:shd w:val="clear" w:color="auto" w:fill="FFFFFF"/>
          <w:lang w:eastAsia="en-GB"/>
        </w:rPr>
        <w:t xml:space="preserve"> then SSSI consent will have been </w:t>
      </w:r>
      <w:r w:rsidR="00F37A9B">
        <w:rPr>
          <w:rFonts w:ascii="Arial" w:eastAsia="Times New Roman" w:hAnsi="Arial" w:cs="Arial"/>
          <w:color w:val="202124"/>
          <w:shd w:val="clear" w:color="auto" w:fill="FFFFFF"/>
          <w:lang w:eastAsia="en-GB"/>
        </w:rPr>
        <w:t>granted</w:t>
      </w:r>
      <w:r w:rsidR="00FE727D">
        <w:rPr>
          <w:rFonts w:ascii="Arial" w:eastAsia="Times New Roman" w:hAnsi="Arial" w:cs="Arial"/>
          <w:color w:val="202124"/>
          <w:shd w:val="clear" w:color="auto" w:fill="FFFFFF"/>
          <w:lang w:eastAsia="en-GB"/>
        </w:rPr>
        <w:t xml:space="preserve"> for the duration of that scheme</w:t>
      </w:r>
      <w:r w:rsidR="00BA541F">
        <w:rPr>
          <w:rFonts w:ascii="Arial" w:eastAsia="Times New Roman" w:hAnsi="Arial" w:cs="Arial"/>
          <w:color w:val="202124"/>
          <w:shd w:val="clear" w:color="auto" w:fill="FFFFFF"/>
          <w:lang w:eastAsia="en-GB"/>
        </w:rPr>
        <w:t xml:space="preserve">; </w:t>
      </w:r>
      <w:r w:rsidR="001B35AF">
        <w:rPr>
          <w:rFonts w:ascii="Arial" w:eastAsia="Times New Roman" w:hAnsi="Arial" w:cs="Arial"/>
          <w:color w:val="202124"/>
          <w:shd w:val="clear" w:color="auto" w:fill="FFFFFF"/>
          <w:lang w:eastAsia="en-GB"/>
        </w:rPr>
        <w:t>the consent ends when the scheme ends</w:t>
      </w:r>
      <w:r w:rsidR="00F37A9B">
        <w:rPr>
          <w:rFonts w:ascii="Arial" w:eastAsia="Times New Roman" w:hAnsi="Arial" w:cs="Arial"/>
          <w:color w:val="202124"/>
          <w:shd w:val="clear" w:color="auto" w:fill="FFFFFF"/>
          <w:lang w:eastAsia="en-GB"/>
        </w:rPr>
        <w:t xml:space="preserve">. With many schemes expiring what </w:t>
      </w:r>
      <w:r w:rsidR="00F53E80">
        <w:rPr>
          <w:rFonts w:ascii="Arial" w:eastAsia="Times New Roman" w:hAnsi="Arial" w:cs="Arial"/>
          <w:color w:val="202124"/>
          <w:shd w:val="clear" w:color="auto" w:fill="FFFFFF"/>
          <w:lang w:eastAsia="en-GB"/>
        </w:rPr>
        <w:t>will be</w:t>
      </w:r>
      <w:r w:rsidR="00F37A9B">
        <w:rPr>
          <w:rFonts w:ascii="Arial" w:eastAsia="Times New Roman" w:hAnsi="Arial" w:cs="Arial"/>
          <w:color w:val="202124"/>
          <w:shd w:val="clear" w:color="auto" w:fill="FFFFFF"/>
          <w:lang w:eastAsia="en-GB"/>
        </w:rPr>
        <w:t xml:space="preserve"> of interest is your ability to graze once the environmental scheme ends</w:t>
      </w:r>
      <w:r w:rsidR="00F53E80">
        <w:rPr>
          <w:rFonts w:ascii="Arial" w:eastAsia="Times New Roman" w:hAnsi="Arial" w:cs="Arial"/>
          <w:color w:val="202124"/>
          <w:shd w:val="clear" w:color="auto" w:fill="FFFFFF"/>
          <w:lang w:eastAsia="en-GB"/>
        </w:rPr>
        <w:t xml:space="preserve">, </w:t>
      </w:r>
      <w:r w:rsidR="001B35AF">
        <w:rPr>
          <w:rFonts w:ascii="Arial" w:eastAsia="Times New Roman" w:hAnsi="Arial" w:cs="Arial"/>
          <w:color w:val="202124"/>
          <w:shd w:val="clear" w:color="auto" w:fill="FFFFFF"/>
          <w:lang w:eastAsia="en-GB"/>
        </w:rPr>
        <w:t>particularly</w:t>
      </w:r>
      <w:r w:rsidR="00F53E80">
        <w:rPr>
          <w:rFonts w:ascii="Arial" w:eastAsia="Times New Roman" w:hAnsi="Arial" w:cs="Arial"/>
          <w:color w:val="202124"/>
          <w:shd w:val="clear" w:color="auto" w:fill="FFFFFF"/>
          <w:lang w:eastAsia="en-GB"/>
        </w:rPr>
        <w:t xml:space="preserve"> if you decide not to enter another scheme</w:t>
      </w:r>
      <w:r w:rsidR="00F37A9B">
        <w:rPr>
          <w:rFonts w:ascii="Arial" w:eastAsia="Times New Roman" w:hAnsi="Arial" w:cs="Arial"/>
          <w:color w:val="202124"/>
          <w:shd w:val="clear" w:color="auto" w:fill="FFFFFF"/>
          <w:lang w:eastAsia="en-GB"/>
        </w:rPr>
        <w:t xml:space="preserve">. </w:t>
      </w:r>
    </w:p>
    <w:p w14:paraId="776C7D29" w14:textId="77777777" w:rsidR="001B35AF" w:rsidRDefault="001B35AF">
      <w:pPr>
        <w:rPr>
          <w:rFonts w:ascii="Arial" w:eastAsia="Times New Roman" w:hAnsi="Arial" w:cs="Arial"/>
          <w:color w:val="202124"/>
          <w:shd w:val="clear" w:color="auto" w:fill="FFFFFF"/>
          <w:lang w:eastAsia="en-GB"/>
        </w:rPr>
      </w:pPr>
    </w:p>
    <w:p w14:paraId="51699508" w14:textId="19ADFBB5" w:rsidR="00FC1256" w:rsidRDefault="001B35AF">
      <w:pPr>
        <w:rPr>
          <w:rFonts w:ascii="Arial" w:eastAsia="Times New Roman" w:hAnsi="Arial" w:cs="Arial"/>
          <w:color w:val="202124"/>
          <w:shd w:val="clear" w:color="auto" w:fill="FFFFFF"/>
          <w:lang w:eastAsia="en-GB"/>
        </w:rPr>
      </w:pPr>
      <w:r>
        <w:rPr>
          <w:rFonts w:ascii="Arial" w:eastAsia="Times New Roman" w:hAnsi="Arial" w:cs="Arial"/>
          <w:color w:val="202124"/>
          <w:shd w:val="clear" w:color="auto" w:fill="FFFFFF"/>
          <w:lang w:eastAsia="en-GB"/>
        </w:rPr>
        <w:t>If it</w:t>
      </w:r>
      <w:r w:rsidR="00C16E69">
        <w:rPr>
          <w:rFonts w:ascii="Arial" w:eastAsia="Times New Roman" w:hAnsi="Arial" w:cs="Arial"/>
          <w:color w:val="202124"/>
          <w:shd w:val="clear" w:color="auto" w:fill="FFFFFF"/>
          <w:lang w:eastAsia="en-GB"/>
        </w:rPr>
        <w:t xml:space="preserve"> is a SSSI</w:t>
      </w:r>
      <w:r w:rsidR="00FC1256">
        <w:rPr>
          <w:rFonts w:ascii="Arial" w:eastAsia="Times New Roman" w:hAnsi="Arial" w:cs="Arial"/>
          <w:color w:val="202124"/>
          <w:shd w:val="clear" w:color="auto" w:fill="FFFFFF"/>
          <w:lang w:eastAsia="en-GB"/>
        </w:rPr>
        <w:t xml:space="preserve"> then the first step is to find out if you ha</w:t>
      </w:r>
      <w:r>
        <w:rPr>
          <w:rFonts w:ascii="Arial" w:eastAsia="Times New Roman" w:hAnsi="Arial" w:cs="Arial"/>
          <w:color w:val="202124"/>
          <w:shd w:val="clear" w:color="auto" w:fill="FFFFFF"/>
          <w:lang w:eastAsia="en-GB"/>
        </w:rPr>
        <w:t>d</w:t>
      </w:r>
      <w:r w:rsidR="00FC1256">
        <w:rPr>
          <w:rFonts w:ascii="Arial" w:eastAsia="Times New Roman" w:hAnsi="Arial" w:cs="Arial"/>
          <w:color w:val="202124"/>
          <w:shd w:val="clear" w:color="auto" w:fill="FFFFFF"/>
          <w:lang w:eastAsia="en-GB"/>
        </w:rPr>
        <w:t xml:space="preserve"> a consent to graze </w:t>
      </w:r>
      <w:r w:rsidR="00C16E69">
        <w:rPr>
          <w:rFonts w:ascii="Arial" w:eastAsia="Times New Roman" w:hAnsi="Arial" w:cs="Arial"/>
          <w:color w:val="202124"/>
          <w:shd w:val="clear" w:color="auto" w:fill="FFFFFF"/>
          <w:lang w:eastAsia="en-GB"/>
        </w:rPr>
        <w:t>issued</w:t>
      </w:r>
      <w:r w:rsidR="00FC1256">
        <w:rPr>
          <w:rFonts w:ascii="Arial" w:eastAsia="Times New Roman" w:hAnsi="Arial" w:cs="Arial"/>
          <w:color w:val="202124"/>
          <w:shd w:val="clear" w:color="auto" w:fill="FFFFFF"/>
          <w:lang w:eastAsia="en-GB"/>
        </w:rPr>
        <w:t xml:space="preserve"> before you entered an </w:t>
      </w:r>
      <w:proofErr w:type="spellStart"/>
      <w:r w:rsidR="00FC1256">
        <w:rPr>
          <w:rFonts w:ascii="Arial" w:eastAsia="Times New Roman" w:hAnsi="Arial" w:cs="Arial"/>
          <w:color w:val="202124"/>
          <w:shd w:val="clear" w:color="auto" w:fill="FFFFFF"/>
          <w:lang w:eastAsia="en-GB"/>
        </w:rPr>
        <w:t>agri</w:t>
      </w:r>
      <w:proofErr w:type="spellEnd"/>
      <w:r w:rsidR="00FC1256">
        <w:rPr>
          <w:rFonts w:ascii="Arial" w:eastAsia="Times New Roman" w:hAnsi="Arial" w:cs="Arial"/>
          <w:color w:val="202124"/>
          <w:shd w:val="clear" w:color="auto" w:fill="FFFFFF"/>
          <w:lang w:eastAsia="en-GB"/>
        </w:rPr>
        <w:t xml:space="preserve">-environment scheme </w:t>
      </w:r>
      <w:proofErr w:type="gramStart"/>
      <w:r>
        <w:rPr>
          <w:rFonts w:ascii="Arial" w:eastAsia="Times New Roman" w:hAnsi="Arial" w:cs="Arial"/>
          <w:color w:val="202124"/>
          <w:shd w:val="clear" w:color="auto" w:fill="FFFFFF"/>
          <w:lang w:eastAsia="en-GB"/>
        </w:rPr>
        <w:t>i.e.</w:t>
      </w:r>
      <w:proofErr w:type="gramEnd"/>
      <w:r w:rsidR="00FC1256">
        <w:rPr>
          <w:rFonts w:ascii="Arial" w:eastAsia="Times New Roman" w:hAnsi="Arial" w:cs="Arial"/>
          <w:color w:val="202124"/>
          <w:shd w:val="clear" w:color="auto" w:fill="FFFFFF"/>
          <w:lang w:eastAsia="en-GB"/>
        </w:rPr>
        <w:t xml:space="preserve"> before ESA / HLS / CS. Often this was at the time the SSSI was notified. If you do not have a </w:t>
      </w:r>
      <w:proofErr w:type="gramStart"/>
      <w:r w:rsidR="00FC1256">
        <w:rPr>
          <w:rFonts w:ascii="Arial" w:eastAsia="Times New Roman" w:hAnsi="Arial" w:cs="Arial"/>
          <w:color w:val="202124"/>
          <w:shd w:val="clear" w:color="auto" w:fill="FFFFFF"/>
          <w:lang w:eastAsia="en-GB"/>
        </w:rPr>
        <w:t>copy</w:t>
      </w:r>
      <w:proofErr w:type="gramEnd"/>
      <w:r w:rsidR="00FC1256">
        <w:rPr>
          <w:rFonts w:ascii="Arial" w:eastAsia="Times New Roman" w:hAnsi="Arial" w:cs="Arial"/>
          <w:color w:val="202124"/>
          <w:shd w:val="clear" w:color="auto" w:fill="FFFFFF"/>
          <w:lang w:eastAsia="en-GB"/>
        </w:rPr>
        <w:t xml:space="preserve"> then do ask your NE Advisor for their assistance. You can also obtain it via a </w:t>
      </w:r>
      <w:r w:rsidR="002425A6">
        <w:rPr>
          <w:rFonts w:ascii="Arial" w:eastAsia="Times New Roman" w:hAnsi="Arial" w:cs="Arial"/>
          <w:color w:val="202124"/>
          <w:shd w:val="clear" w:color="auto" w:fill="FFFFFF"/>
          <w:lang w:eastAsia="en-GB"/>
        </w:rPr>
        <w:t>Freedom of Information request.</w:t>
      </w:r>
      <w:r>
        <w:rPr>
          <w:rFonts w:ascii="Arial" w:eastAsia="Times New Roman" w:hAnsi="Arial" w:cs="Arial"/>
          <w:color w:val="202124"/>
          <w:shd w:val="clear" w:color="auto" w:fill="FFFFFF"/>
          <w:lang w:eastAsia="en-GB"/>
        </w:rPr>
        <w:t xml:space="preserve"> You need to know how many, sheep, cattle or ponies the consent was for and how long it lasts. Early consents had no end </w:t>
      </w:r>
      <w:proofErr w:type="gramStart"/>
      <w:r>
        <w:rPr>
          <w:rFonts w:ascii="Arial" w:eastAsia="Times New Roman" w:hAnsi="Arial" w:cs="Arial"/>
          <w:color w:val="202124"/>
          <w:shd w:val="clear" w:color="auto" w:fill="FFFFFF"/>
          <w:lang w:eastAsia="en-GB"/>
        </w:rPr>
        <w:t>date</w:t>
      </w:r>
      <w:proofErr w:type="gramEnd"/>
      <w:r>
        <w:rPr>
          <w:rFonts w:ascii="Arial" w:eastAsia="Times New Roman" w:hAnsi="Arial" w:cs="Arial"/>
          <w:color w:val="202124"/>
          <w:shd w:val="clear" w:color="auto" w:fill="FFFFFF"/>
          <w:lang w:eastAsia="en-GB"/>
        </w:rPr>
        <w:t xml:space="preserve"> but more recent consents usually do.</w:t>
      </w:r>
    </w:p>
    <w:p w14:paraId="429E03BA" w14:textId="4301E085" w:rsidR="001B35AF" w:rsidRDefault="001B35AF">
      <w:pPr>
        <w:rPr>
          <w:rFonts w:ascii="Arial" w:eastAsia="Times New Roman" w:hAnsi="Arial" w:cs="Arial"/>
          <w:color w:val="202124"/>
          <w:shd w:val="clear" w:color="auto" w:fill="FFFFFF"/>
          <w:lang w:eastAsia="en-GB"/>
        </w:rPr>
      </w:pPr>
    </w:p>
    <w:p w14:paraId="3A0F2203" w14:textId="0A82FCE7" w:rsidR="001B35AF" w:rsidRPr="002425A6" w:rsidRDefault="001B35AF">
      <w:pPr>
        <w:rPr>
          <w:rFonts w:ascii="Arial" w:eastAsia="Times New Roman" w:hAnsi="Arial" w:cs="Arial"/>
          <w:color w:val="202124"/>
          <w:shd w:val="clear" w:color="auto" w:fill="FFFFFF"/>
          <w:lang w:eastAsia="en-GB"/>
        </w:rPr>
      </w:pPr>
      <w:r>
        <w:rPr>
          <w:rFonts w:ascii="Arial" w:eastAsia="Times New Roman" w:hAnsi="Arial" w:cs="Arial"/>
          <w:color w:val="202124"/>
          <w:shd w:val="clear" w:color="auto" w:fill="FFFFFF"/>
          <w:lang w:eastAsia="en-GB"/>
        </w:rPr>
        <w:t xml:space="preserve">If you have </w:t>
      </w:r>
      <w:r w:rsidR="00D52C3C">
        <w:rPr>
          <w:rFonts w:ascii="Arial" w:eastAsia="Times New Roman" w:hAnsi="Arial" w:cs="Arial"/>
          <w:color w:val="202124"/>
          <w:shd w:val="clear" w:color="auto" w:fill="FFFFFF"/>
          <w:lang w:eastAsia="en-GB"/>
        </w:rPr>
        <w:t xml:space="preserve">an underlying valid (extant) </w:t>
      </w:r>
      <w:proofErr w:type="gramStart"/>
      <w:r w:rsidR="00D52C3C">
        <w:rPr>
          <w:rFonts w:ascii="Arial" w:eastAsia="Times New Roman" w:hAnsi="Arial" w:cs="Arial"/>
          <w:color w:val="202124"/>
          <w:shd w:val="clear" w:color="auto" w:fill="FFFFFF"/>
          <w:lang w:eastAsia="en-GB"/>
        </w:rPr>
        <w:t>Consent</w:t>
      </w:r>
      <w:proofErr w:type="gramEnd"/>
      <w:r w:rsidR="00D52C3C">
        <w:rPr>
          <w:rFonts w:ascii="Arial" w:eastAsia="Times New Roman" w:hAnsi="Arial" w:cs="Arial"/>
          <w:color w:val="202124"/>
          <w:shd w:val="clear" w:color="auto" w:fill="FFFFFF"/>
          <w:lang w:eastAsia="en-GB"/>
        </w:rPr>
        <w:t xml:space="preserve"> then you will be able to graze at the level stated in the consent. If you don’t then you need to submit a Notice for Consent to </w:t>
      </w:r>
      <w:r w:rsidR="004A787E">
        <w:rPr>
          <w:rFonts w:ascii="Arial" w:eastAsia="Times New Roman" w:hAnsi="Arial" w:cs="Arial"/>
          <w:color w:val="202124"/>
          <w:shd w:val="clear" w:color="auto" w:fill="FFFFFF"/>
          <w:lang w:eastAsia="en-GB"/>
        </w:rPr>
        <w:t>g</w:t>
      </w:r>
      <w:r w:rsidR="00D52C3C">
        <w:rPr>
          <w:rFonts w:ascii="Arial" w:eastAsia="Times New Roman" w:hAnsi="Arial" w:cs="Arial"/>
          <w:color w:val="202124"/>
          <w:shd w:val="clear" w:color="auto" w:fill="FFFFFF"/>
          <w:lang w:eastAsia="en-GB"/>
        </w:rPr>
        <w:t xml:space="preserve">raze to Natural England. Natural England has 4 months to respond and they may issue the consent, reject it or issue it with constraints. You can appeal their decision. </w:t>
      </w:r>
    </w:p>
    <w:p w14:paraId="3D822E8E" w14:textId="77777777" w:rsidR="00BA541F" w:rsidRDefault="00BA541F" w:rsidP="006D0429">
      <w:pPr>
        <w:rPr>
          <w:rFonts w:ascii="Arial" w:hAnsi="Arial" w:cs="Arial"/>
        </w:rPr>
      </w:pPr>
    </w:p>
    <w:p w14:paraId="7A6F510B" w14:textId="77A985E2" w:rsidR="006D0429" w:rsidRDefault="004A787E" w:rsidP="006D0429">
      <w:pPr>
        <w:rPr>
          <w:rFonts w:ascii="Arial" w:hAnsi="Arial" w:cs="Arial"/>
        </w:rPr>
      </w:pPr>
      <w:r>
        <w:rPr>
          <w:rFonts w:ascii="Arial" w:hAnsi="Arial" w:cs="Arial"/>
        </w:rPr>
        <w:t>There ha</w:t>
      </w:r>
      <w:r w:rsidR="00DA7763">
        <w:rPr>
          <w:rFonts w:ascii="Arial" w:hAnsi="Arial" w:cs="Arial"/>
        </w:rPr>
        <w:t>ve</w:t>
      </w:r>
      <w:r>
        <w:rPr>
          <w:rFonts w:ascii="Arial" w:hAnsi="Arial" w:cs="Arial"/>
        </w:rPr>
        <w:t xml:space="preserve"> been case</w:t>
      </w:r>
      <w:r w:rsidR="00DA7763">
        <w:rPr>
          <w:rFonts w:ascii="Arial" w:hAnsi="Arial" w:cs="Arial"/>
        </w:rPr>
        <w:t xml:space="preserve">s </w:t>
      </w:r>
      <w:r>
        <w:rPr>
          <w:rFonts w:ascii="Arial" w:hAnsi="Arial" w:cs="Arial"/>
        </w:rPr>
        <w:t>that challenged Natural England’s powers to curtail economic activity on SSSIs There are two significant cases</w:t>
      </w:r>
      <w:r w:rsidR="001B68BD">
        <w:rPr>
          <w:rFonts w:ascii="Arial" w:hAnsi="Arial" w:cs="Arial"/>
        </w:rPr>
        <w:t>; one confirmed that Natural England do have the legal authority to limit the use of property rights to protect nature. The second concerned compensation for limitations on property rights</w:t>
      </w:r>
      <w:r w:rsidR="00DA7763">
        <w:rPr>
          <w:rFonts w:ascii="Arial" w:hAnsi="Arial" w:cs="Arial"/>
        </w:rPr>
        <w:t xml:space="preserve"> as a result of restricted SSSI consents</w:t>
      </w:r>
      <w:r w:rsidR="001B68BD">
        <w:rPr>
          <w:rFonts w:ascii="Arial" w:hAnsi="Arial" w:cs="Arial"/>
        </w:rPr>
        <w:t xml:space="preserve">. In that </w:t>
      </w:r>
      <w:r w:rsidR="007F066B">
        <w:rPr>
          <w:rFonts w:ascii="Arial" w:hAnsi="Arial" w:cs="Arial"/>
        </w:rPr>
        <w:t xml:space="preserve">second </w:t>
      </w:r>
      <w:r w:rsidR="001B68BD">
        <w:rPr>
          <w:rFonts w:ascii="Arial" w:hAnsi="Arial" w:cs="Arial"/>
        </w:rPr>
        <w:t xml:space="preserve">case financial compensation was granted </w:t>
      </w:r>
      <w:r w:rsidR="007F066B">
        <w:rPr>
          <w:rFonts w:ascii="Arial" w:hAnsi="Arial" w:cs="Arial"/>
        </w:rPr>
        <w:t xml:space="preserve">by the Supreme Court </w:t>
      </w:r>
      <w:r w:rsidR="001B68BD">
        <w:rPr>
          <w:rFonts w:ascii="Arial" w:hAnsi="Arial" w:cs="Arial"/>
        </w:rPr>
        <w:t xml:space="preserve">due to the </w:t>
      </w:r>
      <w:r w:rsidR="007F066B">
        <w:rPr>
          <w:rFonts w:ascii="Arial" w:hAnsi="Arial" w:cs="Arial"/>
        </w:rPr>
        <w:t>unusual severity of the economic impact on the claimant</w:t>
      </w:r>
      <w:r w:rsidR="00DA7763">
        <w:rPr>
          <w:rFonts w:ascii="Arial" w:hAnsi="Arial" w:cs="Arial"/>
        </w:rPr>
        <w:t xml:space="preserve"> and the judgement made clear that case did not set a precedent for all restrictions.</w:t>
      </w:r>
    </w:p>
    <w:p w14:paraId="47BF9F3D" w14:textId="1D4CD528" w:rsidR="007F066B" w:rsidRDefault="007F066B" w:rsidP="006D0429">
      <w:pPr>
        <w:rPr>
          <w:rFonts w:ascii="Arial" w:hAnsi="Arial" w:cs="Arial"/>
        </w:rPr>
      </w:pPr>
    </w:p>
    <w:p w14:paraId="3FA11CE9" w14:textId="7DDAEAA7" w:rsidR="00FF08CC" w:rsidRDefault="007F066B" w:rsidP="006D0429">
      <w:pPr>
        <w:rPr>
          <w:rFonts w:ascii="Arial" w:hAnsi="Arial" w:cs="Arial"/>
        </w:rPr>
      </w:pPr>
      <w:r>
        <w:rPr>
          <w:rFonts w:ascii="Arial" w:hAnsi="Arial" w:cs="Arial"/>
        </w:rPr>
        <w:t xml:space="preserve">The Federation of Cumbria Commoners has in the past taken legal advice from a QC who confirmed that </w:t>
      </w:r>
      <w:r w:rsidR="0041763B">
        <w:rPr>
          <w:rFonts w:ascii="Arial" w:hAnsi="Arial" w:cs="Arial"/>
        </w:rPr>
        <w:t xml:space="preserve">SSSI legislation does empower Natural England to restrict grazing so </w:t>
      </w:r>
      <w:r w:rsidR="00FF08CC">
        <w:rPr>
          <w:rFonts w:ascii="Arial" w:hAnsi="Arial" w:cs="Arial"/>
        </w:rPr>
        <w:t xml:space="preserve">as </w:t>
      </w:r>
      <w:r w:rsidR="0041763B">
        <w:rPr>
          <w:rFonts w:ascii="Arial" w:hAnsi="Arial" w:cs="Arial"/>
        </w:rPr>
        <w:t xml:space="preserve">a commoner on a SSSI </w:t>
      </w:r>
      <w:r w:rsidR="00BA541F">
        <w:rPr>
          <w:rFonts w:ascii="Arial" w:hAnsi="Arial" w:cs="Arial"/>
        </w:rPr>
        <w:t xml:space="preserve">you </w:t>
      </w:r>
      <w:r w:rsidR="0041763B">
        <w:rPr>
          <w:rFonts w:ascii="Arial" w:hAnsi="Arial" w:cs="Arial"/>
        </w:rPr>
        <w:t xml:space="preserve">cannot assume that at the end of a scheme </w:t>
      </w:r>
      <w:r w:rsidR="00BA541F">
        <w:rPr>
          <w:rFonts w:ascii="Arial" w:hAnsi="Arial" w:cs="Arial"/>
        </w:rPr>
        <w:t>you</w:t>
      </w:r>
      <w:r w:rsidR="0041763B">
        <w:rPr>
          <w:rFonts w:ascii="Arial" w:hAnsi="Arial" w:cs="Arial"/>
        </w:rPr>
        <w:t xml:space="preserve"> can return to the full number of rights on the Commons Register. As ever it is best to keep good lines of communication with your Natural England Advisor throughout an agreement</w:t>
      </w:r>
      <w:r w:rsidR="00BA541F">
        <w:rPr>
          <w:rFonts w:ascii="Arial" w:hAnsi="Arial" w:cs="Arial"/>
        </w:rPr>
        <w:t>. This will</w:t>
      </w:r>
      <w:r w:rsidR="0041763B">
        <w:rPr>
          <w:rFonts w:ascii="Arial" w:hAnsi="Arial" w:cs="Arial"/>
        </w:rPr>
        <w:t xml:space="preserve"> </w:t>
      </w:r>
      <w:r w:rsidR="00BA541F">
        <w:rPr>
          <w:rFonts w:ascii="Arial" w:hAnsi="Arial" w:cs="Arial"/>
        </w:rPr>
        <w:t>r</w:t>
      </w:r>
      <w:r w:rsidR="0041763B">
        <w:rPr>
          <w:rFonts w:ascii="Arial" w:hAnsi="Arial" w:cs="Arial"/>
        </w:rPr>
        <w:t xml:space="preserve">educe the likelihood of disputes and </w:t>
      </w:r>
      <w:r w:rsidR="00BA541F">
        <w:rPr>
          <w:rFonts w:ascii="Arial" w:hAnsi="Arial" w:cs="Arial"/>
        </w:rPr>
        <w:t xml:space="preserve">help </w:t>
      </w:r>
      <w:r w:rsidR="0041763B">
        <w:rPr>
          <w:rFonts w:ascii="Arial" w:hAnsi="Arial" w:cs="Arial"/>
        </w:rPr>
        <w:t xml:space="preserve">find an amicable way forward that supports the delivery of </w:t>
      </w:r>
      <w:r w:rsidR="00DA7763">
        <w:rPr>
          <w:rFonts w:ascii="Arial" w:hAnsi="Arial" w:cs="Arial"/>
        </w:rPr>
        <w:t xml:space="preserve">nature as part of a viable farming business. </w:t>
      </w:r>
      <w:r w:rsidR="0041763B">
        <w:rPr>
          <w:rFonts w:ascii="Arial" w:hAnsi="Arial" w:cs="Arial"/>
        </w:rPr>
        <w:t xml:space="preserve"> </w:t>
      </w:r>
      <w:r w:rsidR="00DA7763">
        <w:rPr>
          <w:rFonts w:ascii="Arial" w:hAnsi="Arial" w:cs="Arial"/>
        </w:rPr>
        <w:t>A sound and robust evidence base of the vegetation on your common will help und</w:t>
      </w:r>
      <w:r w:rsidR="00BA541F">
        <w:rPr>
          <w:rFonts w:ascii="Arial" w:hAnsi="Arial" w:cs="Arial"/>
        </w:rPr>
        <w:t>er</w:t>
      </w:r>
      <w:r w:rsidR="00DA7763">
        <w:rPr>
          <w:rFonts w:ascii="Arial" w:hAnsi="Arial" w:cs="Arial"/>
        </w:rPr>
        <w:t>pin those discussions.</w:t>
      </w:r>
    </w:p>
    <w:p w14:paraId="5E2CB1AC" w14:textId="77777777" w:rsidR="00FF08CC" w:rsidRDefault="00FF08CC" w:rsidP="006D0429">
      <w:pPr>
        <w:rPr>
          <w:rFonts w:ascii="Arial" w:hAnsi="Arial" w:cs="Arial"/>
        </w:rPr>
      </w:pPr>
    </w:p>
    <w:p w14:paraId="279A2BE3" w14:textId="4A739377" w:rsidR="007F066B" w:rsidRDefault="00FF08CC" w:rsidP="006D0429">
      <w:pPr>
        <w:rPr>
          <w:rFonts w:ascii="Arial" w:eastAsia="Times New Roman" w:hAnsi="Arial" w:cs="Arial"/>
          <w:color w:val="202124"/>
          <w:shd w:val="clear" w:color="auto" w:fill="FFFFFF"/>
          <w:lang w:eastAsia="en-GB"/>
        </w:rPr>
      </w:pPr>
      <w:r>
        <w:rPr>
          <w:rFonts w:ascii="Arial" w:hAnsi="Arial" w:cs="Arial"/>
        </w:rPr>
        <w:t xml:space="preserve">And finally in many cases commons </w:t>
      </w:r>
      <w:r w:rsidR="00F427DA">
        <w:rPr>
          <w:rFonts w:ascii="Arial" w:hAnsi="Arial" w:cs="Arial"/>
        </w:rPr>
        <w:t xml:space="preserve">do </w:t>
      </w:r>
      <w:r>
        <w:rPr>
          <w:rFonts w:ascii="Arial" w:hAnsi="Arial" w:cs="Arial"/>
        </w:rPr>
        <w:t xml:space="preserve">agree a new Countryside Stewardship Scheme or an HLS rollover and as part of the </w:t>
      </w:r>
      <w:r w:rsidR="00F427DA">
        <w:rPr>
          <w:rFonts w:ascii="Arial" w:hAnsi="Arial" w:cs="Arial"/>
        </w:rPr>
        <w:t>process</w:t>
      </w:r>
      <w:r>
        <w:rPr>
          <w:rFonts w:ascii="Arial" w:hAnsi="Arial" w:cs="Arial"/>
        </w:rPr>
        <w:t xml:space="preserve"> Natural England will issue a further SSSI consent for the duration of that agreement</w:t>
      </w:r>
      <w:r w:rsidR="00F427DA">
        <w:rPr>
          <w:rFonts w:ascii="Arial" w:hAnsi="Arial" w:cs="Arial"/>
        </w:rPr>
        <w:t xml:space="preserve"> at the grazing levels agreed</w:t>
      </w:r>
      <w:r>
        <w:rPr>
          <w:rFonts w:ascii="Arial" w:hAnsi="Arial" w:cs="Arial"/>
        </w:rPr>
        <w:t>.</w:t>
      </w:r>
      <w:r w:rsidR="0041763B">
        <w:rPr>
          <w:rFonts w:ascii="Arial" w:hAnsi="Arial" w:cs="Arial"/>
        </w:rPr>
        <w:t xml:space="preserve"> </w:t>
      </w:r>
    </w:p>
    <w:p w14:paraId="416FD5F1" w14:textId="77777777" w:rsidR="006D0429" w:rsidRDefault="006D0429" w:rsidP="003C4296">
      <w:pPr>
        <w:rPr>
          <w:rFonts w:ascii="Arial" w:eastAsia="Times New Roman" w:hAnsi="Arial" w:cs="Arial"/>
          <w:color w:val="202124"/>
          <w:shd w:val="clear" w:color="auto" w:fill="FFFFFF"/>
          <w:lang w:eastAsia="en-GB"/>
        </w:rPr>
      </w:pPr>
    </w:p>
    <w:p w14:paraId="40166C06" w14:textId="128BF273" w:rsidR="003C4296" w:rsidRPr="00DA7763" w:rsidRDefault="00DA7763" w:rsidP="003C4296">
      <w:pPr>
        <w:rPr>
          <w:rFonts w:ascii="Arial" w:eastAsia="Times New Roman" w:hAnsi="Arial" w:cs="Arial"/>
          <w:i/>
          <w:iCs/>
          <w:color w:val="202124"/>
          <w:shd w:val="clear" w:color="auto" w:fill="FFFFFF"/>
          <w:lang w:eastAsia="en-GB"/>
        </w:rPr>
      </w:pPr>
      <w:r w:rsidRPr="00DA7763">
        <w:rPr>
          <w:rFonts w:ascii="Arial" w:eastAsia="Times New Roman" w:hAnsi="Arial" w:cs="Arial"/>
          <w:i/>
          <w:iCs/>
          <w:color w:val="202124"/>
          <w:shd w:val="clear" w:color="auto" w:fill="FFFFFF"/>
          <w:lang w:eastAsia="en-GB"/>
        </w:rPr>
        <w:t>Julia Aglionby</w:t>
      </w:r>
    </w:p>
    <w:p w14:paraId="1DE0D882" w14:textId="6888AD58" w:rsidR="00DA7763" w:rsidRPr="00DA7763" w:rsidRDefault="00DA7763" w:rsidP="003C4296">
      <w:pPr>
        <w:rPr>
          <w:rFonts w:ascii="Arial" w:eastAsia="Times New Roman" w:hAnsi="Arial" w:cs="Arial"/>
          <w:i/>
          <w:iCs/>
          <w:color w:val="202124"/>
          <w:shd w:val="clear" w:color="auto" w:fill="FFFFFF"/>
          <w:lang w:eastAsia="en-GB"/>
        </w:rPr>
      </w:pPr>
      <w:r w:rsidRPr="00DA7763">
        <w:rPr>
          <w:rFonts w:ascii="Arial" w:eastAsia="Times New Roman" w:hAnsi="Arial" w:cs="Arial"/>
          <w:i/>
          <w:iCs/>
          <w:color w:val="202124"/>
          <w:shd w:val="clear" w:color="auto" w:fill="FFFFFF"/>
          <w:lang w:eastAsia="en-GB"/>
        </w:rPr>
        <w:t>Foundation for Common Land</w:t>
      </w:r>
    </w:p>
    <w:p w14:paraId="36301C00" w14:textId="0F5387C3" w:rsidR="00DA7763" w:rsidRPr="00DA7763" w:rsidRDefault="00DA7763" w:rsidP="003C4296">
      <w:pPr>
        <w:rPr>
          <w:rFonts w:ascii="Arial" w:eastAsia="Times New Roman" w:hAnsi="Arial" w:cs="Arial"/>
          <w:i/>
          <w:iCs/>
          <w:color w:val="202124"/>
          <w:shd w:val="clear" w:color="auto" w:fill="FFFFFF"/>
          <w:lang w:eastAsia="en-GB"/>
        </w:rPr>
      </w:pPr>
      <w:r w:rsidRPr="00DA7763">
        <w:rPr>
          <w:rFonts w:ascii="Arial" w:eastAsia="Times New Roman" w:hAnsi="Arial" w:cs="Arial"/>
          <w:i/>
          <w:iCs/>
          <w:color w:val="202124"/>
          <w:shd w:val="clear" w:color="auto" w:fill="FFFFFF"/>
          <w:lang w:eastAsia="en-GB"/>
        </w:rPr>
        <w:t>February 2021</w:t>
      </w:r>
    </w:p>
    <w:p w14:paraId="29336FD4" w14:textId="71A41DC1" w:rsidR="003C4296" w:rsidRDefault="003C4296" w:rsidP="003C4296">
      <w:pPr>
        <w:rPr>
          <w:rFonts w:ascii="Arial" w:eastAsia="Times New Roman" w:hAnsi="Arial" w:cs="Arial"/>
          <w:color w:val="202124"/>
          <w:shd w:val="clear" w:color="auto" w:fill="FFFFFF"/>
          <w:lang w:eastAsia="en-GB"/>
        </w:rPr>
      </w:pPr>
      <w:r>
        <w:rPr>
          <w:rFonts w:ascii="Arial" w:eastAsia="Times New Roman" w:hAnsi="Arial" w:cs="Arial"/>
          <w:color w:val="202124"/>
          <w:shd w:val="clear" w:color="auto" w:fill="FFFFFF"/>
          <w:lang w:eastAsia="en-GB"/>
        </w:rPr>
        <w:t xml:space="preserve">  </w:t>
      </w:r>
    </w:p>
    <w:p w14:paraId="18264C89" w14:textId="77777777" w:rsidR="003C4296" w:rsidRDefault="003C4296" w:rsidP="003C4296">
      <w:pPr>
        <w:rPr>
          <w:rFonts w:ascii="Arial" w:eastAsia="Times New Roman" w:hAnsi="Arial" w:cs="Arial"/>
          <w:color w:val="202124"/>
          <w:shd w:val="clear" w:color="auto" w:fill="FFFFFF"/>
          <w:lang w:eastAsia="en-GB"/>
        </w:rPr>
      </w:pPr>
    </w:p>
    <w:p w14:paraId="30B9E40A" w14:textId="19B38C9E" w:rsidR="003C4296" w:rsidRPr="003C4296" w:rsidRDefault="003C4296" w:rsidP="003C4296">
      <w:pPr>
        <w:rPr>
          <w:rFonts w:ascii="Arial" w:eastAsia="Times New Roman" w:hAnsi="Arial" w:cs="Arial"/>
          <w:lang w:eastAsia="en-GB"/>
        </w:rPr>
      </w:pPr>
      <w:r>
        <w:rPr>
          <w:rFonts w:ascii="Arial" w:eastAsia="Times New Roman" w:hAnsi="Arial" w:cs="Arial"/>
          <w:color w:val="202124"/>
          <w:shd w:val="clear" w:color="auto" w:fill="FFFFFF"/>
          <w:lang w:eastAsia="en-GB"/>
        </w:rPr>
        <w:t xml:space="preserve"> </w:t>
      </w:r>
    </w:p>
    <w:p w14:paraId="27E3EE99" w14:textId="666E0E86" w:rsidR="00FE2565" w:rsidRDefault="003C4296">
      <w:r>
        <w:t xml:space="preserve">    </w:t>
      </w:r>
    </w:p>
    <w:sectPr w:rsidR="00FE2565" w:rsidSect="00885AE8">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E57D5" w14:textId="77777777" w:rsidR="00412346" w:rsidRDefault="00412346" w:rsidP="00380068">
      <w:r>
        <w:separator/>
      </w:r>
    </w:p>
  </w:endnote>
  <w:endnote w:type="continuationSeparator" w:id="0">
    <w:p w14:paraId="168BC306" w14:textId="77777777" w:rsidR="00412346" w:rsidRDefault="00412346" w:rsidP="0038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EF8B7" w14:textId="77777777" w:rsidR="00380068" w:rsidRDefault="00380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BD8AF" w14:textId="77777777" w:rsidR="00380068" w:rsidRDefault="00380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9E5DE" w14:textId="77777777" w:rsidR="00380068" w:rsidRDefault="00380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E6261" w14:textId="77777777" w:rsidR="00412346" w:rsidRDefault="00412346" w:rsidP="00380068">
      <w:r>
        <w:separator/>
      </w:r>
    </w:p>
  </w:footnote>
  <w:footnote w:type="continuationSeparator" w:id="0">
    <w:p w14:paraId="1AD808BD" w14:textId="77777777" w:rsidR="00412346" w:rsidRDefault="00412346" w:rsidP="00380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3D64" w14:textId="2554BA51" w:rsidR="00380068" w:rsidRDefault="00380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6DEFF" w14:textId="3E7C80E1" w:rsidR="00380068" w:rsidRDefault="00380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35CA0" w14:textId="56340947" w:rsidR="00380068" w:rsidRDefault="003800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96"/>
    <w:rsid w:val="001B35AF"/>
    <w:rsid w:val="001B68BD"/>
    <w:rsid w:val="002425A6"/>
    <w:rsid w:val="00380068"/>
    <w:rsid w:val="003C4296"/>
    <w:rsid w:val="003C6036"/>
    <w:rsid w:val="00412346"/>
    <w:rsid w:val="0041763B"/>
    <w:rsid w:val="004A787E"/>
    <w:rsid w:val="0065252A"/>
    <w:rsid w:val="00685E52"/>
    <w:rsid w:val="006D0429"/>
    <w:rsid w:val="00773F77"/>
    <w:rsid w:val="007F066B"/>
    <w:rsid w:val="00836F70"/>
    <w:rsid w:val="00885AE8"/>
    <w:rsid w:val="009B1839"/>
    <w:rsid w:val="00B14BFF"/>
    <w:rsid w:val="00B4139D"/>
    <w:rsid w:val="00B87D86"/>
    <w:rsid w:val="00BA541F"/>
    <w:rsid w:val="00C16E69"/>
    <w:rsid w:val="00D52C3C"/>
    <w:rsid w:val="00DA7763"/>
    <w:rsid w:val="00DE3CFA"/>
    <w:rsid w:val="00EC5C1C"/>
    <w:rsid w:val="00EE0F92"/>
    <w:rsid w:val="00F37A9B"/>
    <w:rsid w:val="00F427DA"/>
    <w:rsid w:val="00F45AD0"/>
    <w:rsid w:val="00F53E80"/>
    <w:rsid w:val="00FC1256"/>
    <w:rsid w:val="00FE727D"/>
    <w:rsid w:val="00FF0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CDEFDA"/>
  <w15:chartTrackingRefBased/>
  <w15:docId w15:val="{305DFAAA-1605-7E47-8A4F-7EBDC6C2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4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0429"/>
    <w:rPr>
      <w:rFonts w:ascii="Times New Roman" w:hAnsi="Times New Roman" w:cs="Times New Roman"/>
      <w:sz w:val="18"/>
      <w:szCs w:val="18"/>
    </w:rPr>
  </w:style>
  <w:style w:type="paragraph" w:styleId="Header">
    <w:name w:val="header"/>
    <w:basedOn w:val="Normal"/>
    <w:link w:val="HeaderChar"/>
    <w:uiPriority w:val="99"/>
    <w:unhideWhenUsed/>
    <w:rsid w:val="00380068"/>
    <w:pPr>
      <w:tabs>
        <w:tab w:val="center" w:pos="4513"/>
        <w:tab w:val="right" w:pos="9026"/>
      </w:tabs>
    </w:pPr>
  </w:style>
  <w:style w:type="character" w:customStyle="1" w:styleId="HeaderChar">
    <w:name w:val="Header Char"/>
    <w:basedOn w:val="DefaultParagraphFont"/>
    <w:link w:val="Header"/>
    <w:uiPriority w:val="99"/>
    <w:rsid w:val="00380068"/>
  </w:style>
  <w:style w:type="paragraph" w:styleId="Footer">
    <w:name w:val="footer"/>
    <w:basedOn w:val="Normal"/>
    <w:link w:val="FooterChar"/>
    <w:uiPriority w:val="99"/>
    <w:unhideWhenUsed/>
    <w:rsid w:val="00380068"/>
    <w:pPr>
      <w:tabs>
        <w:tab w:val="center" w:pos="4513"/>
        <w:tab w:val="right" w:pos="9026"/>
      </w:tabs>
    </w:pPr>
  </w:style>
  <w:style w:type="character" w:customStyle="1" w:styleId="FooterChar">
    <w:name w:val="Footer Char"/>
    <w:basedOn w:val="DefaultParagraphFont"/>
    <w:link w:val="Footer"/>
    <w:uiPriority w:val="99"/>
    <w:rsid w:val="00380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0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4042</Characters>
  <Application>Microsoft Office Word</Application>
  <DocSecurity>0</DocSecurity>
  <Lines>139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Aglionby</dc:creator>
  <cp:keywords/>
  <dc:description/>
  <cp:lastModifiedBy>Julia Aglionby</cp:lastModifiedBy>
  <cp:revision>2</cp:revision>
  <dcterms:created xsi:type="dcterms:W3CDTF">2021-05-13T10:43:00Z</dcterms:created>
  <dcterms:modified xsi:type="dcterms:W3CDTF">2021-05-13T10:43:00Z</dcterms:modified>
</cp:coreProperties>
</file>