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B1DE" w14:textId="66F39D56" w:rsidR="008C4A01" w:rsidRDefault="008C4A01" w:rsidP="00835A3C">
      <w:pPr>
        <w:jc w:val="center"/>
        <w:rPr>
          <w:b/>
          <w:bCs/>
          <w:sz w:val="32"/>
          <w:szCs w:val="32"/>
        </w:rPr>
      </w:pPr>
      <w:r w:rsidRPr="00ED7E12">
        <w:rPr>
          <w:b/>
          <w:bCs/>
          <w:sz w:val="32"/>
          <w:szCs w:val="32"/>
        </w:rPr>
        <w:t>Key contacts and information sources</w:t>
      </w:r>
    </w:p>
    <w:p w14:paraId="2AE7EBB2" w14:textId="77777777" w:rsidR="00835A3C" w:rsidRPr="00ED7E12" w:rsidRDefault="00835A3C" w:rsidP="00835A3C">
      <w:pPr>
        <w:jc w:val="center"/>
        <w:rPr>
          <w:b/>
          <w:bCs/>
          <w:sz w:val="32"/>
          <w:szCs w:val="32"/>
        </w:rPr>
      </w:pPr>
    </w:p>
    <w:p w14:paraId="7BCBF21A" w14:textId="68B21320" w:rsidR="005B5C3C" w:rsidRPr="00835A3C" w:rsidRDefault="008C4A01" w:rsidP="00ED7E12">
      <w:pPr>
        <w:spacing w:after="0"/>
        <w:rPr>
          <w:b/>
          <w:bCs/>
          <w:sz w:val="32"/>
          <w:szCs w:val="32"/>
        </w:rPr>
      </w:pPr>
      <w:r w:rsidRPr="00835A3C">
        <w:rPr>
          <w:b/>
          <w:bCs/>
          <w:sz w:val="32"/>
          <w:szCs w:val="32"/>
        </w:rPr>
        <w:t xml:space="preserve">Government &amp; Agencies </w:t>
      </w:r>
    </w:p>
    <w:p w14:paraId="453A233E" w14:textId="77777777" w:rsidR="005B5C3C" w:rsidRDefault="005B5C3C" w:rsidP="00ED7E12">
      <w:pPr>
        <w:spacing w:after="0"/>
        <w:rPr>
          <w:b/>
          <w:bCs/>
        </w:rPr>
      </w:pPr>
    </w:p>
    <w:p w14:paraId="04D8FFB4" w14:textId="07C34598" w:rsidR="00C035FE" w:rsidRPr="00ED7E12" w:rsidRDefault="00C035FE" w:rsidP="00C035FE">
      <w:pPr>
        <w:spacing w:after="0"/>
        <w:rPr>
          <w:b/>
          <w:bCs/>
        </w:rPr>
      </w:pPr>
      <w:r w:rsidRPr="00ED7E12">
        <w:rPr>
          <w:b/>
          <w:bCs/>
        </w:rPr>
        <w:t>Defra Common Land</w:t>
      </w:r>
      <w:r>
        <w:rPr>
          <w:b/>
          <w:bCs/>
        </w:rPr>
        <w:t xml:space="preserve">: </w:t>
      </w:r>
    </w:p>
    <w:p w14:paraId="13D651D1" w14:textId="00661EA3" w:rsidR="00C035FE" w:rsidRDefault="00202A18" w:rsidP="00C035FE">
      <w:pPr>
        <w:spacing w:after="0"/>
      </w:pPr>
      <w:r w:rsidRPr="00C035FE">
        <w:t>Overview</w:t>
      </w:r>
      <w:r>
        <w:t xml:space="preserve">: </w:t>
      </w:r>
      <w:r w:rsidR="00C035FE">
        <w:t xml:space="preserve"> </w:t>
      </w:r>
      <w:hyperlink r:id="rId5" w:history="1">
        <w:r w:rsidR="00C035FE" w:rsidRPr="00AC79A6">
          <w:rPr>
            <w:rStyle w:val="Hyperlink"/>
          </w:rPr>
          <w:t>https://www.gov.uk/guidance/managing-common-land</w:t>
        </w:r>
      </w:hyperlink>
      <w:r w:rsidR="00C035FE">
        <w:t xml:space="preserve"> </w:t>
      </w:r>
    </w:p>
    <w:p w14:paraId="2CDC4E5F" w14:textId="0494D0B2" w:rsidR="00202A18" w:rsidRDefault="00202A18" w:rsidP="00C035FE">
      <w:pPr>
        <w:spacing w:after="0"/>
      </w:pPr>
      <w:r>
        <w:t xml:space="preserve">Correcting the Registers: </w:t>
      </w:r>
      <w:hyperlink r:id="rId6" w:history="1">
        <w:r w:rsidRPr="00AC79A6">
          <w:rPr>
            <w:rStyle w:val="Hyperlink"/>
          </w:rPr>
          <w:t>https://www.gov.uk/guidance/commons-registration-authorities-correct-mistakes</w:t>
        </w:r>
      </w:hyperlink>
      <w:r>
        <w:t xml:space="preserve"> </w:t>
      </w:r>
    </w:p>
    <w:p w14:paraId="200D85F6" w14:textId="77777777" w:rsidR="00C035FE" w:rsidRDefault="00C035FE" w:rsidP="00C035FE">
      <w:pPr>
        <w:rPr>
          <w:b/>
          <w:bCs/>
        </w:rPr>
      </w:pPr>
    </w:p>
    <w:p w14:paraId="08CAAB2B" w14:textId="5A13D0B2" w:rsidR="00B1330A" w:rsidRPr="00ED7E12" w:rsidRDefault="008C4A01" w:rsidP="00ED7E12">
      <w:pPr>
        <w:spacing w:after="0"/>
        <w:rPr>
          <w:b/>
          <w:bCs/>
        </w:rPr>
      </w:pPr>
      <w:r w:rsidRPr="00ED7E12">
        <w:rPr>
          <w:b/>
          <w:bCs/>
        </w:rPr>
        <w:t xml:space="preserve">Natural England </w:t>
      </w:r>
    </w:p>
    <w:p w14:paraId="24960AEF" w14:textId="7E375DE9" w:rsidR="00ED7E12" w:rsidRDefault="00835A3C" w:rsidP="00ED7E12">
      <w:pPr>
        <w:spacing w:after="0"/>
      </w:pPr>
      <w:hyperlink r:id="rId7" w:history="1">
        <w:r w:rsidR="005B5C3C" w:rsidRPr="00AC79A6">
          <w:rPr>
            <w:rStyle w:val="Hyperlink"/>
          </w:rPr>
          <w:t>https://www.gov.uk/government/organisations/natural-england</w:t>
        </w:r>
      </w:hyperlink>
    </w:p>
    <w:p w14:paraId="133D99BF" w14:textId="77777777" w:rsidR="005B5C3C" w:rsidRDefault="005B5C3C" w:rsidP="00ED7E12">
      <w:pPr>
        <w:spacing w:after="0"/>
      </w:pPr>
    </w:p>
    <w:p w14:paraId="7A4D3BD1" w14:textId="786EE8D1" w:rsidR="00ED7E12" w:rsidRPr="00ED7E12" w:rsidRDefault="008C4A01" w:rsidP="00ED7E12">
      <w:pPr>
        <w:spacing w:after="0"/>
        <w:rPr>
          <w:b/>
          <w:bCs/>
        </w:rPr>
      </w:pPr>
      <w:r w:rsidRPr="00ED7E12">
        <w:rPr>
          <w:b/>
          <w:bCs/>
        </w:rPr>
        <w:t xml:space="preserve">Rural Payments Agency </w:t>
      </w:r>
    </w:p>
    <w:p w14:paraId="1B4B3D1E" w14:textId="58618232" w:rsidR="00ED7E12" w:rsidRDefault="00057FDE" w:rsidP="00ED7E12">
      <w:pPr>
        <w:spacing w:after="0"/>
      </w:pPr>
      <w:r>
        <w:t xml:space="preserve">Common Land and the Basic Payment Scheme </w:t>
      </w:r>
      <w:hyperlink r:id="rId8" w:history="1">
        <w:r w:rsidRPr="00AC79A6">
          <w:rPr>
            <w:rStyle w:val="Hyperlink"/>
          </w:rPr>
          <w:t>https://www.gov.uk/guidance/basic-payment-scheme-rules-for-2021/common-land-and-shared-grazing</w:t>
        </w:r>
      </w:hyperlink>
      <w:r>
        <w:t xml:space="preserve"> </w:t>
      </w:r>
    </w:p>
    <w:p w14:paraId="5A379B5B" w14:textId="77777777" w:rsidR="00ED7E12" w:rsidRDefault="00ED7E12">
      <w:pPr>
        <w:rPr>
          <w:b/>
          <w:bCs/>
        </w:rPr>
      </w:pPr>
    </w:p>
    <w:p w14:paraId="275568F0" w14:textId="58EEA743" w:rsidR="00ED7E12" w:rsidRDefault="008C4A01" w:rsidP="00ED7E12">
      <w:pPr>
        <w:spacing w:after="0"/>
      </w:pPr>
      <w:r w:rsidRPr="00ED7E12">
        <w:rPr>
          <w:b/>
          <w:bCs/>
        </w:rPr>
        <w:t>MAGIC</w:t>
      </w:r>
      <w:r>
        <w:t xml:space="preserve"> </w:t>
      </w:r>
      <w:r w:rsidR="00C035FE">
        <w:t>–</w:t>
      </w:r>
      <w:r w:rsidR="00057FDE">
        <w:t xml:space="preserve"> </w:t>
      </w:r>
      <w:r w:rsidR="00C035FE">
        <w:t>a great source of maps and geographic data</w:t>
      </w:r>
    </w:p>
    <w:p w14:paraId="4E99BD8E" w14:textId="5D2D63CE" w:rsidR="00ED7E12" w:rsidRDefault="00835A3C" w:rsidP="00ED7E12">
      <w:pPr>
        <w:spacing w:after="0"/>
      </w:pPr>
      <w:hyperlink r:id="rId9" w:history="1">
        <w:r w:rsidR="00C035FE" w:rsidRPr="00AC79A6">
          <w:rPr>
            <w:rStyle w:val="Hyperlink"/>
          </w:rPr>
          <w:t>https://magic.defra.gov.uk</w:t>
        </w:r>
      </w:hyperlink>
      <w:r w:rsidR="00C035FE">
        <w:t xml:space="preserve"> </w:t>
      </w:r>
    </w:p>
    <w:p w14:paraId="53603C41" w14:textId="77777777" w:rsidR="00ED7E12" w:rsidRDefault="00ED7E12" w:rsidP="00ED7E12">
      <w:pPr>
        <w:spacing w:after="0"/>
      </w:pPr>
    </w:p>
    <w:p w14:paraId="14308F6D" w14:textId="230E802A" w:rsidR="00ED7E12" w:rsidRDefault="00C035FE" w:rsidP="00ED7E12">
      <w:pPr>
        <w:spacing w:after="0"/>
      </w:pPr>
      <w:r>
        <w:rPr>
          <w:b/>
          <w:bCs/>
        </w:rPr>
        <w:t>Works on Common Land</w:t>
      </w:r>
    </w:p>
    <w:p w14:paraId="4D9BFC44" w14:textId="16F0F308" w:rsidR="00ED7E12" w:rsidRDefault="00835A3C" w:rsidP="00ED7E12">
      <w:pPr>
        <w:spacing w:after="0"/>
      </w:pPr>
      <w:hyperlink r:id="rId10" w:history="1">
        <w:r w:rsidR="00C035FE" w:rsidRPr="00AC79A6">
          <w:rPr>
            <w:rStyle w:val="Hyperlink"/>
          </w:rPr>
          <w:t>https://www.gov.uk/guidance/carrying-out-works-on-common-land</w:t>
        </w:r>
      </w:hyperlink>
    </w:p>
    <w:p w14:paraId="574F6FA2" w14:textId="77777777" w:rsidR="00C035FE" w:rsidRDefault="00C035FE" w:rsidP="00ED7E12">
      <w:pPr>
        <w:spacing w:after="0"/>
      </w:pPr>
    </w:p>
    <w:p w14:paraId="39A7CB52" w14:textId="7B3F25C8" w:rsidR="00ED7E12" w:rsidRDefault="005B5C3C" w:rsidP="00ED7E12">
      <w:pPr>
        <w:spacing w:after="0"/>
        <w:rPr>
          <w:b/>
          <w:bCs/>
        </w:rPr>
      </w:pPr>
      <w:r>
        <w:rPr>
          <w:b/>
          <w:bCs/>
        </w:rPr>
        <w:t>Heritage England</w:t>
      </w:r>
    </w:p>
    <w:p w14:paraId="40997074" w14:textId="1E6C1C2C" w:rsidR="00805E49" w:rsidRDefault="00835A3C" w:rsidP="00ED7E12">
      <w:pPr>
        <w:spacing w:after="0"/>
        <w:rPr>
          <w:rStyle w:val="Hyperlink"/>
        </w:rPr>
      </w:pPr>
      <w:hyperlink r:id="rId11" w:history="1">
        <w:r w:rsidR="00E15694" w:rsidRPr="00E15694">
          <w:rPr>
            <w:rStyle w:val="Hyperlink"/>
          </w:rPr>
          <w:t>https://historicengland.org.uk</w:t>
        </w:r>
      </w:hyperlink>
    </w:p>
    <w:p w14:paraId="348190F0" w14:textId="69A20F91" w:rsidR="00835A3C" w:rsidRDefault="00835A3C" w:rsidP="00ED7E12">
      <w:pPr>
        <w:spacing w:after="0"/>
        <w:rPr>
          <w:rStyle w:val="Hyperlink"/>
        </w:rPr>
      </w:pPr>
    </w:p>
    <w:p w14:paraId="00CB5CDD" w14:textId="77777777" w:rsidR="00805E49" w:rsidRDefault="00805E49" w:rsidP="00ED7E12">
      <w:pPr>
        <w:spacing w:after="0"/>
      </w:pPr>
    </w:p>
    <w:p w14:paraId="2C2A8CA1" w14:textId="03B656E2" w:rsidR="00ED7E12" w:rsidRPr="000116F3" w:rsidRDefault="008C4A01" w:rsidP="00ED7E12">
      <w:pPr>
        <w:spacing w:after="0"/>
        <w:rPr>
          <w:b/>
          <w:bCs/>
          <w:sz w:val="32"/>
          <w:szCs w:val="32"/>
        </w:rPr>
      </w:pPr>
      <w:r w:rsidRPr="000116F3">
        <w:rPr>
          <w:b/>
          <w:bCs/>
          <w:sz w:val="32"/>
          <w:szCs w:val="32"/>
        </w:rPr>
        <w:t>National Organisations</w:t>
      </w:r>
      <w:r w:rsidR="000116F3" w:rsidRPr="000116F3">
        <w:rPr>
          <w:b/>
          <w:bCs/>
          <w:sz w:val="32"/>
          <w:szCs w:val="32"/>
        </w:rPr>
        <w:t xml:space="preserve"> with a special interest in Common</w:t>
      </w:r>
      <w:r w:rsidR="00FE7FB2">
        <w:rPr>
          <w:b/>
          <w:bCs/>
          <w:sz w:val="32"/>
          <w:szCs w:val="32"/>
        </w:rPr>
        <w:t xml:space="preserve"> Land</w:t>
      </w:r>
    </w:p>
    <w:p w14:paraId="6511404E" w14:textId="77777777" w:rsidR="00ED7E12" w:rsidRPr="00ED7E12" w:rsidRDefault="00ED7E12" w:rsidP="00ED7E12">
      <w:pPr>
        <w:spacing w:after="0"/>
        <w:rPr>
          <w:b/>
          <w:bCs/>
        </w:rPr>
      </w:pPr>
    </w:p>
    <w:p w14:paraId="7D1DC091" w14:textId="525E3844" w:rsidR="00ED7E12" w:rsidRPr="00ED7E12" w:rsidRDefault="008C4A01" w:rsidP="00ED7E12">
      <w:pPr>
        <w:spacing w:after="0"/>
        <w:rPr>
          <w:b/>
          <w:bCs/>
        </w:rPr>
      </w:pPr>
      <w:r w:rsidRPr="00ED7E12">
        <w:rPr>
          <w:b/>
          <w:bCs/>
        </w:rPr>
        <w:t>Foundation for</w:t>
      </w:r>
      <w:r w:rsidR="00ED7E12" w:rsidRPr="00ED7E12">
        <w:rPr>
          <w:b/>
          <w:bCs/>
        </w:rPr>
        <w:t xml:space="preserve"> Common Land</w:t>
      </w:r>
    </w:p>
    <w:p w14:paraId="10F9E1B2" w14:textId="0294FB27" w:rsidR="00ED7E12" w:rsidRDefault="00835A3C" w:rsidP="00ED7E12">
      <w:pPr>
        <w:spacing w:after="0"/>
      </w:pPr>
      <w:hyperlink r:id="rId12" w:history="1">
        <w:r w:rsidR="005B5C3C" w:rsidRPr="00AC79A6">
          <w:rPr>
            <w:rStyle w:val="Hyperlink"/>
          </w:rPr>
          <w:t>www.foundationforcommonland.org.uk</w:t>
        </w:r>
      </w:hyperlink>
      <w:r w:rsidR="005B5C3C">
        <w:t xml:space="preserve"> </w:t>
      </w:r>
    </w:p>
    <w:p w14:paraId="4D1BF007" w14:textId="77777777" w:rsidR="00ED7E12" w:rsidRDefault="00ED7E12" w:rsidP="00ED7E12">
      <w:pPr>
        <w:spacing w:after="0"/>
      </w:pPr>
    </w:p>
    <w:p w14:paraId="10A85DE2" w14:textId="77777777" w:rsidR="00835A3C" w:rsidRDefault="00835A3C" w:rsidP="00835A3C">
      <w:pPr>
        <w:spacing w:after="0"/>
      </w:pPr>
      <w:r w:rsidRPr="00ED7E12">
        <w:rPr>
          <w:b/>
          <w:bCs/>
        </w:rPr>
        <w:t>Open Spaces Society</w:t>
      </w:r>
      <w:r>
        <w:t xml:space="preserve"> </w:t>
      </w:r>
    </w:p>
    <w:p w14:paraId="26265137" w14:textId="77777777" w:rsidR="00835A3C" w:rsidRDefault="00835A3C" w:rsidP="00835A3C">
      <w:pPr>
        <w:spacing w:after="0"/>
      </w:pPr>
      <w:r>
        <w:t xml:space="preserve">25 A Bell Street, Henley-on-Thames, RG9 2BA </w:t>
      </w:r>
    </w:p>
    <w:p w14:paraId="2706619B" w14:textId="77777777" w:rsidR="00835A3C" w:rsidRDefault="00835A3C" w:rsidP="00835A3C">
      <w:pPr>
        <w:spacing w:after="0"/>
      </w:pPr>
      <w:r>
        <w:t xml:space="preserve">(01491) 573535 </w:t>
      </w:r>
    </w:p>
    <w:p w14:paraId="3ADB3ABF" w14:textId="77777777" w:rsidR="00835A3C" w:rsidRDefault="00835A3C" w:rsidP="00835A3C">
      <w:pPr>
        <w:spacing w:after="0"/>
      </w:pPr>
      <w:hyperlink r:id="rId13" w:history="1">
        <w:r w:rsidRPr="009727A2">
          <w:rPr>
            <w:rStyle w:val="Hyperlink"/>
          </w:rPr>
          <w:t>www.oss.org.uk</w:t>
        </w:r>
      </w:hyperlink>
      <w:r>
        <w:t xml:space="preserve"> </w:t>
      </w:r>
    </w:p>
    <w:p w14:paraId="740CA466" w14:textId="77777777" w:rsidR="00835A3C" w:rsidRDefault="00835A3C" w:rsidP="00ED7E12">
      <w:pPr>
        <w:spacing w:after="0"/>
        <w:rPr>
          <w:b/>
          <w:bCs/>
        </w:rPr>
      </w:pPr>
    </w:p>
    <w:p w14:paraId="00D1AA07" w14:textId="07697726" w:rsidR="00ED7E12" w:rsidRPr="00ED7E12" w:rsidRDefault="008C4A01" w:rsidP="00ED7E12">
      <w:pPr>
        <w:spacing w:after="0"/>
        <w:rPr>
          <w:b/>
          <w:bCs/>
        </w:rPr>
      </w:pPr>
      <w:r w:rsidRPr="00ED7E12">
        <w:rPr>
          <w:b/>
          <w:bCs/>
        </w:rPr>
        <w:t xml:space="preserve">Association of Commons </w:t>
      </w:r>
      <w:r w:rsidR="00ED7E12" w:rsidRPr="00ED7E12">
        <w:rPr>
          <w:b/>
          <w:bCs/>
        </w:rPr>
        <w:t>Registration Officers</w:t>
      </w:r>
    </w:p>
    <w:p w14:paraId="375D3133" w14:textId="240BD4B8" w:rsidR="00ED7E12" w:rsidRDefault="00835A3C" w:rsidP="00ED7E12">
      <w:pPr>
        <w:spacing w:after="0"/>
      </w:pPr>
      <w:hyperlink r:id="rId14" w:history="1">
        <w:r w:rsidR="00ED7E12" w:rsidRPr="009727A2">
          <w:rPr>
            <w:rStyle w:val="Hyperlink"/>
          </w:rPr>
          <w:t>www.acraew.org.uk</w:t>
        </w:r>
      </w:hyperlink>
      <w:r w:rsidR="008C4A01">
        <w:t xml:space="preserve"> </w:t>
      </w:r>
    </w:p>
    <w:p w14:paraId="020EEDF2" w14:textId="77777777" w:rsidR="00ED7E12" w:rsidRDefault="00ED7E12" w:rsidP="00ED7E12">
      <w:pPr>
        <w:spacing w:after="0"/>
      </w:pPr>
    </w:p>
    <w:p w14:paraId="7E93E858" w14:textId="77777777" w:rsidR="00ED7E12" w:rsidRPr="00ED7E12" w:rsidRDefault="008C4A01" w:rsidP="00ED7E12">
      <w:pPr>
        <w:spacing w:after="0"/>
        <w:rPr>
          <w:b/>
          <w:bCs/>
        </w:rPr>
      </w:pPr>
      <w:r w:rsidRPr="00ED7E12">
        <w:rPr>
          <w:b/>
          <w:bCs/>
        </w:rPr>
        <w:t xml:space="preserve">National Trust </w:t>
      </w:r>
    </w:p>
    <w:p w14:paraId="32272D2F" w14:textId="02DF93AB" w:rsidR="000116F3" w:rsidRPr="00651D17" w:rsidRDefault="000116F3" w:rsidP="000116F3">
      <w:pPr>
        <w:rPr>
          <w:rFonts w:cstheme="minorHAnsi"/>
          <w:color w:val="000000" w:themeColor="text1"/>
        </w:rPr>
      </w:pPr>
      <w:proofErr w:type="spellStart"/>
      <w:r w:rsidRPr="00651D17">
        <w:rPr>
          <w:rFonts w:cstheme="minorHAnsi"/>
          <w:color w:val="000000" w:themeColor="text1"/>
          <w:shd w:val="clear" w:color="auto" w:fill="FFFFFF"/>
        </w:rPr>
        <w:t>Heelis</w:t>
      </w:r>
      <w:proofErr w:type="spellEnd"/>
      <w:r w:rsidRPr="00651D17">
        <w:rPr>
          <w:rFonts w:cstheme="minorHAnsi"/>
          <w:color w:val="000000" w:themeColor="text1"/>
        </w:rPr>
        <w:t xml:space="preserve">, </w:t>
      </w:r>
      <w:r w:rsidRPr="00651D17">
        <w:rPr>
          <w:rFonts w:cstheme="minorHAnsi"/>
          <w:color w:val="000000" w:themeColor="text1"/>
          <w:shd w:val="clear" w:color="auto" w:fill="FFFFFF"/>
        </w:rPr>
        <w:t>Kemble Drive</w:t>
      </w:r>
      <w:r w:rsidRPr="00651D17">
        <w:rPr>
          <w:rFonts w:cstheme="minorHAnsi"/>
          <w:color w:val="000000" w:themeColor="text1"/>
        </w:rPr>
        <w:t xml:space="preserve">, </w:t>
      </w:r>
      <w:r w:rsidRPr="00651D17">
        <w:rPr>
          <w:rFonts w:cstheme="minorHAnsi"/>
          <w:color w:val="000000" w:themeColor="text1"/>
          <w:shd w:val="clear" w:color="auto" w:fill="FFFFFF"/>
        </w:rPr>
        <w:t>Swindon</w:t>
      </w:r>
      <w:r w:rsidRPr="00651D17">
        <w:rPr>
          <w:rFonts w:cstheme="minorHAnsi"/>
          <w:color w:val="000000" w:themeColor="text1"/>
        </w:rPr>
        <w:t xml:space="preserve"> </w:t>
      </w:r>
      <w:r w:rsidRPr="00651D17">
        <w:rPr>
          <w:rFonts w:cstheme="minorHAnsi"/>
          <w:color w:val="000000" w:themeColor="text1"/>
          <w:shd w:val="clear" w:color="auto" w:fill="FFFFFF"/>
        </w:rPr>
        <w:t>SN2 2NA</w:t>
      </w:r>
      <w:r w:rsidRPr="00651D17">
        <w:rPr>
          <w:rFonts w:cstheme="minorHAnsi"/>
          <w:color w:val="000000" w:themeColor="text1"/>
        </w:rPr>
        <w:br/>
      </w:r>
      <w:r w:rsidRPr="00651D17">
        <w:rPr>
          <w:rFonts w:cstheme="minorHAnsi"/>
          <w:color w:val="000000" w:themeColor="text1"/>
          <w:shd w:val="clear" w:color="auto" w:fill="FFFFFF"/>
        </w:rPr>
        <w:t>Tel: 01793 817400</w:t>
      </w:r>
      <w:r w:rsidRPr="00651D17">
        <w:rPr>
          <w:rFonts w:cstheme="minorHAnsi"/>
          <w:color w:val="000000" w:themeColor="text1"/>
        </w:rPr>
        <w:br/>
      </w:r>
      <w:r w:rsidRPr="00651D17">
        <w:rPr>
          <w:rFonts w:cstheme="minorHAnsi"/>
          <w:color w:val="000000" w:themeColor="text1"/>
          <w:shd w:val="clear" w:color="auto" w:fill="FFFFFF"/>
        </w:rPr>
        <w:t>Email: </w:t>
      </w:r>
      <w:hyperlink r:id="rId15" w:history="1">
        <w:r w:rsidRPr="00651D17">
          <w:rPr>
            <w:rStyle w:val="Hyperlink"/>
            <w:rFonts w:cstheme="minorHAnsi"/>
            <w:color w:val="000000" w:themeColor="text1"/>
            <w:shd w:val="clear" w:color="auto" w:fill="FFFFFF"/>
          </w:rPr>
          <w:t>enquiries@nationaltrust.org.uk</w:t>
        </w:r>
      </w:hyperlink>
      <w:r w:rsidRPr="00651D17">
        <w:rPr>
          <w:rFonts w:cstheme="minorHAnsi"/>
          <w:color w:val="000000" w:themeColor="text1"/>
        </w:rPr>
        <w:br/>
      </w:r>
      <w:hyperlink r:id="rId16" w:history="1">
        <w:r w:rsidRPr="00651D17">
          <w:rPr>
            <w:rStyle w:val="Hyperlink"/>
            <w:rFonts w:cstheme="minorHAnsi"/>
          </w:rPr>
          <w:t>www.nationaltrust.org.uk</w:t>
        </w:r>
      </w:hyperlink>
      <w:r w:rsidRPr="00651D17">
        <w:rPr>
          <w:rFonts w:cstheme="minorHAnsi"/>
          <w:color w:val="000000" w:themeColor="text1"/>
        </w:rPr>
        <w:t xml:space="preserve"> </w:t>
      </w:r>
    </w:p>
    <w:p w14:paraId="3D8B1813" w14:textId="77777777" w:rsidR="00ED7E12" w:rsidRDefault="00ED7E12" w:rsidP="00ED7E12">
      <w:pPr>
        <w:spacing w:after="0"/>
      </w:pPr>
    </w:p>
    <w:p w14:paraId="44580A17" w14:textId="06097C0B" w:rsidR="002E2791" w:rsidRDefault="008C4A01" w:rsidP="00ED7E12">
      <w:pPr>
        <w:spacing w:after="0"/>
      </w:pPr>
      <w:r w:rsidRPr="002E2791">
        <w:rPr>
          <w:b/>
          <w:bCs/>
        </w:rPr>
        <w:t>Moorland Association</w:t>
      </w:r>
      <w:r w:rsidR="00775B9A">
        <w:t>: Membership organisation for grouse moor owners in England and Wales</w:t>
      </w:r>
    </w:p>
    <w:p w14:paraId="7A2E614E" w14:textId="75739A01" w:rsidR="002E2791" w:rsidRDefault="00835A3C" w:rsidP="00ED7E12">
      <w:pPr>
        <w:spacing w:after="0"/>
      </w:pPr>
      <w:hyperlink r:id="rId17" w:history="1">
        <w:r w:rsidR="00775B9A" w:rsidRPr="00AC79A6">
          <w:rPr>
            <w:rStyle w:val="Hyperlink"/>
          </w:rPr>
          <w:t>https://www.moorlandassociation.org</w:t>
        </w:r>
      </w:hyperlink>
      <w:r w:rsidR="00775B9A">
        <w:t xml:space="preserve"> </w:t>
      </w:r>
    </w:p>
    <w:p w14:paraId="4AAE4E9D" w14:textId="77777777" w:rsidR="002E2791" w:rsidRDefault="002E2791" w:rsidP="00ED7E12">
      <w:pPr>
        <w:spacing w:after="0"/>
      </w:pPr>
    </w:p>
    <w:p w14:paraId="2273A442" w14:textId="7A571EA2" w:rsidR="002E2791" w:rsidRDefault="008C4A01" w:rsidP="00ED7E12">
      <w:pPr>
        <w:spacing w:after="0"/>
      </w:pPr>
      <w:r w:rsidRPr="002E2791">
        <w:rPr>
          <w:b/>
          <w:bCs/>
          <w:sz w:val="32"/>
          <w:szCs w:val="32"/>
        </w:rPr>
        <w:t xml:space="preserve">Regional </w:t>
      </w:r>
      <w:r w:rsidR="00805E49">
        <w:rPr>
          <w:b/>
          <w:bCs/>
          <w:sz w:val="32"/>
          <w:szCs w:val="32"/>
        </w:rPr>
        <w:t xml:space="preserve">and Local </w:t>
      </w:r>
      <w:r w:rsidRPr="002E2791">
        <w:rPr>
          <w:b/>
          <w:bCs/>
          <w:sz w:val="32"/>
          <w:szCs w:val="32"/>
        </w:rPr>
        <w:t>Organisations</w:t>
      </w:r>
      <w:r>
        <w:t xml:space="preserve"> </w:t>
      </w:r>
    </w:p>
    <w:p w14:paraId="7ACC428C" w14:textId="77777777" w:rsidR="002E2791" w:rsidRDefault="002E2791" w:rsidP="00ED7E12">
      <w:pPr>
        <w:spacing w:after="0"/>
      </w:pPr>
    </w:p>
    <w:p w14:paraId="1AC71753" w14:textId="0BA2985D" w:rsidR="002E2791" w:rsidRPr="002E2791" w:rsidRDefault="008C4A01" w:rsidP="00ED7E12">
      <w:pPr>
        <w:spacing w:after="0"/>
        <w:rPr>
          <w:b/>
          <w:bCs/>
        </w:rPr>
      </w:pPr>
      <w:r w:rsidRPr="002E2791">
        <w:rPr>
          <w:b/>
          <w:bCs/>
        </w:rPr>
        <w:t>Dartmoor Commoners’</w:t>
      </w:r>
      <w:r w:rsidR="002E2791" w:rsidRPr="002E2791">
        <w:rPr>
          <w:b/>
          <w:bCs/>
        </w:rPr>
        <w:t xml:space="preserve"> Council</w:t>
      </w:r>
    </w:p>
    <w:p w14:paraId="30CA6367" w14:textId="77777777" w:rsidR="002E2791" w:rsidRDefault="008C4A01" w:rsidP="00ED7E12">
      <w:pPr>
        <w:spacing w:after="0"/>
      </w:pPr>
      <w:r>
        <w:t xml:space="preserve"> 6 Lockyer Mews, </w:t>
      </w:r>
      <w:proofErr w:type="spellStart"/>
      <w:r>
        <w:t>Paddons</w:t>
      </w:r>
      <w:proofErr w:type="spellEnd"/>
      <w:r>
        <w:t xml:space="preserve"> Row, Tavistock, Devon, PL19 0HF</w:t>
      </w:r>
    </w:p>
    <w:p w14:paraId="3B8014B0" w14:textId="77777777" w:rsidR="002E2791" w:rsidRDefault="008C4A01" w:rsidP="00ED7E12">
      <w:pPr>
        <w:spacing w:after="0"/>
      </w:pPr>
      <w:r>
        <w:t xml:space="preserve"> 01822 618892 </w:t>
      </w:r>
    </w:p>
    <w:p w14:paraId="7BE0DC39" w14:textId="1A08C166" w:rsidR="002E2791" w:rsidRDefault="00835A3C" w:rsidP="00ED7E12">
      <w:pPr>
        <w:spacing w:after="0"/>
      </w:pPr>
      <w:hyperlink r:id="rId18" w:history="1">
        <w:r w:rsidR="002E2791" w:rsidRPr="009727A2">
          <w:rPr>
            <w:rStyle w:val="Hyperlink"/>
          </w:rPr>
          <w:t>www.dartmoorcommonerscouncil.org.uk</w:t>
        </w:r>
      </w:hyperlink>
      <w:r w:rsidR="008C4A01">
        <w:t xml:space="preserve"> </w:t>
      </w:r>
    </w:p>
    <w:p w14:paraId="5EA3BB13" w14:textId="77777777" w:rsidR="002E2791" w:rsidRDefault="002E2791" w:rsidP="00ED7E12">
      <w:pPr>
        <w:spacing w:after="0"/>
      </w:pPr>
    </w:p>
    <w:p w14:paraId="78A3AAAB" w14:textId="2D75EDBB" w:rsidR="002E2791" w:rsidRDefault="008C4A01" w:rsidP="00ED7E12">
      <w:pPr>
        <w:spacing w:after="0"/>
      </w:pPr>
      <w:r w:rsidRPr="002E2791">
        <w:rPr>
          <w:b/>
          <w:bCs/>
        </w:rPr>
        <w:t>Federation of Cumbria</w:t>
      </w:r>
      <w:r>
        <w:t xml:space="preserve"> </w:t>
      </w:r>
      <w:r w:rsidR="007F3D54" w:rsidRPr="007F3D54">
        <w:rPr>
          <w:b/>
          <w:bCs/>
        </w:rPr>
        <w:t>Commoners</w:t>
      </w:r>
    </w:p>
    <w:p w14:paraId="13C79FCD" w14:textId="503C32AF" w:rsidR="002E2791" w:rsidRDefault="00835A3C" w:rsidP="00ED7E12">
      <w:pPr>
        <w:spacing w:after="0"/>
      </w:pPr>
      <w:hyperlink r:id="rId19" w:history="1">
        <w:r w:rsidR="002E2791" w:rsidRPr="009727A2">
          <w:rPr>
            <w:rStyle w:val="Hyperlink"/>
          </w:rPr>
          <w:t>www.cumbriacommoners.org.uk</w:t>
        </w:r>
      </w:hyperlink>
    </w:p>
    <w:p w14:paraId="77D04D9F" w14:textId="77777777" w:rsidR="002E2791" w:rsidRDefault="002E2791" w:rsidP="00ED7E12">
      <w:pPr>
        <w:spacing w:after="0"/>
      </w:pPr>
    </w:p>
    <w:p w14:paraId="3C91F9C1" w14:textId="77777777" w:rsidR="002E2791" w:rsidRDefault="008C4A01" w:rsidP="00ED7E12">
      <w:pPr>
        <w:spacing w:after="0"/>
      </w:pPr>
      <w:r w:rsidRPr="002E2791">
        <w:rPr>
          <w:b/>
          <w:bCs/>
        </w:rPr>
        <w:t>New Forest Verderers</w:t>
      </w:r>
      <w:r>
        <w:t xml:space="preserve"> </w:t>
      </w:r>
    </w:p>
    <w:p w14:paraId="474F9156" w14:textId="77777777" w:rsidR="002E2791" w:rsidRDefault="008C4A01" w:rsidP="00ED7E12">
      <w:pPr>
        <w:spacing w:after="0"/>
      </w:pPr>
      <w:r>
        <w:t>The Queen’s House, Lyndhurst, Hampshire, SO43 7NH 023 8028 2052</w:t>
      </w:r>
    </w:p>
    <w:p w14:paraId="32F73708" w14:textId="415BAE78" w:rsidR="002E2791" w:rsidRDefault="008C4A01" w:rsidP="00ED7E12">
      <w:pPr>
        <w:spacing w:after="0"/>
      </w:pPr>
      <w:r>
        <w:t xml:space="preserve"> </w:t>
      </w:r>
      <w:hyperlink r:id="rId20" w:history="1">
        <w:r w:rsidR="002E2791" w:rsidRPr="009727A2">
          <w:rPr>
            <w:rStyle w:val="Hyperlink"/>
          </w:rPr>
          <w:t>www.verderers.org.uk</w:t>
        </w:r>
      </w:hyperlink>
    </w:p>
    <w:p w14:paraId="463B0F43" w14:textId="77777777" w:rsidR="002E2791" w:rsidRDefault="002E2791" w:rsidP="00ED7E12">
      <w:pPr>
        <w:spacing w:after="0"/>
      </w:pPr>
    </w:p>
    <w:p w14:paraId="484F4C16" w14:textId="6E6A9C78" w:rsidR="002E2791" w:rsidRDefault="00757AAC" w:rsidP="00ED7E12">
      <w:pPr>
        <w:spacing w:after="0"/>
      </w:pPr>
      <w:r>
        <w:rPr>
          <w:b/>
          <w:bCs/>
        </w:rPr>
        <w:t>Commoners Defence Association</w:t>
      </w:r>
    </w:p>
    <w:p w14:paraId="70BF907E" w14:textId="1404EEC4" w:rsidR="00805E49" w:rsidRDefault="00835A3C" w:rsidP="00ED7E12">
      <w:pPr>
        <w:spacing w:after="0"/>
      </w:pPr>
      <w:hyperlink r:id="rId21" w:history="1">
        <w:r w:rsidR="00805E49" w:rsidRPr="00AC79A6">
          <w:rPr>
            <w:rStyle w:val="Hyperlink"/>
          </w:rPr>
          <w:t>https://www.realnewforest.org</w:t>
        </w:r>
      </w:hyperlink>
    </w:p>
    <w:p w14:paraId="30803036" w14:textId="77777777" w:rsidR="00805E49" w:rsidRDefault="00805E49" w:rsidP="00ED7E12">
      <w:pPr>
        <w:spacing w:after="0"/>
        <w:rPr>
          <w:rStyle w:val="Hyperlink"/>
        </w:rPr>
      </w:pPr>
    </w:p>
    <w:p w14:paraId="140A9F66" w14:textId="687506CC" w:rsidR="00805E49" w:rsidRPr="00805E49" w:rsidRDefault="00805E49" w:rsidP="00ED7E12">
      <w:pPr>
        <w:spacing w:after="0"/>
        <w:rPr>
          <w:rStyle w:val="Hyperlink"/>
          <w:b/>
          <w:bCs/>
          <w:color w:val="000000" w:themeColor="text1"/>
          <w:u w:val="none"/>
        </w:rPr>
      </w:pPr>
      <w:r w:rsidRPr="00805E49">
        <w:rPr>
          <w:rStyle w:val="Hyperlink"/>
          <w:b/>
          <w:bCs/>
          <w:color w:val="000000" w:themeColor="text1"/>
          <w:u w:val="none"/>
        </w:rPr>
        <w:t>Malvern Hills Trust</w:t>
      </w:r>
    </w:p>
    <w:p w14:paraId="6C92B824" w14:textId="5E6E44D2" w:rsidR="00805E49" w:rsidRDefault="00835A3C" w:rsidP="00ED7E12">
      <w:pPr>
        <w:spacing w:after="0"/>
        <w:rPr>
          <w:color w:val="000000" w:themeColor="text1"/>
        </w:rPr>
      </w:pPr>
      <w:hyperlink r:id="rId22" w:history="1">
        <w:r w:rsidR="00805E49" w:rsidRPr="00AC79A6">
          <w:rPr>
            <w:rStyle w:val="Hyperlink"/>
          </w:rPr>
          <w:t>https://www.malvernhills.org.uk</w:t>
        </w:r>
      </w:hyperlink>
    </w:p>
    <w:p w14:paraId="2EB04A83" w14:textId="77777777" w:rsidR="00805E49" w:rsidRDefault="00805E49" w:rsidP="00805E49">
      <w:pPr>
        <w:spacing w:after="0"/>
      </w:pPr>
    </w:p>
    <w:p w14:paraId="4B99C430" w14:textId="7164D4F9" w:rsidR="00202A18" w:rsidRPr="00202A18" w:rsidRDefault="00202A18" w:rsidP="00ED7E12">
      <w:pPr>
        <w:spacing w:after="0"/>
        <w:rPr>
          <w:b/>
          <w:bCs/>
          <w:sz w:val="32"/>
          <w:szCs w:val="32"/>
        </w:rPr>
      </w:pPr>
      <w:r w:rsidRPr="00202A18">
        <w:rPr>
          <w:b/>
          <w:bCs/>
          <w:sz w:val="32"/>
          <w:szCs w:val="32"/>
        </w:rPr>
        <w:t>Legislation</w:t>
      </w:r>
    </w:p>
    <w:p w14:paraId="56B2C402" w14:textId="77777777" w:rsidR="00202A18" w:rsidRDefault="00202A18" w:rsidP="00ED7E12">
      <w:pPr>
        <w:spacing w:after="0"/>
      </w:pPr>
    </w:p>
    <w:p w14:paraId="19047264" w14:textId="46B2DC1B" w:rsidR="00202A18" w:rsidRDefault="00202A18" w:rsidP="00ED7E12">
      <w:pPr>
        <w:spacing w:after="0"/>
      </w:pPr>
      <w:r>
        <w:t xml:space="preserve">Commons Act 2006 </w:t>
      </w:r>
      <w:hyperlink r:id="rId23" w:history="1">
        <w:r w:rsidRPr="00AC79A6">
          <w:rPr>
            <w:rStyle w:val="Hyperlink"/>
          </w:rPr>
          <w:t>https://www.legislation.gov.uk/ukpga/2006/26/contents</w:t>
        </w:r>
      </w:hyperlink>
    </w:p>
    <w:p w14:paraId="039B29F3" w14:textId="5DAD5B68" w:rsidR="00202A18" w:rsidRDefault="00202A18" w:rsidP="00ED7E12">
      <w:pPr>
        <w:spacing w:after="0"/>
      </w:pPr>
      <w:r>
        <w:t xml:space="preserve">Commons Registration Act 1965 </w:t>
      </w:r>
      <w:hyperlink r:id="rId24" w:history="1">
        <w:r w:rsidRPr="00AC79A6">
          <w:rPr>
            <w:rStyle w:val="Hyperlink"/>
          </w:rPr>
          <w:t>https://www.legislation.gov.uk/ukpga/1965/64/contents</w:t>
        </w:r>
      </w:hyperlink>
      <w:r>
        <w:t xml:space="preserve"> </w:t>
      </w:r>
    </w:p>
    <w:p w14:paraId="5E988763" w14:textId="1C8EBC4E" w:rsidR="00835A3C" w:rsidRDefault="00835A3C" w:rsidP="00ED7E12">
      <w:pPr>
        <w:spacing w:after="0"/>
      </w:pPr>
    </w:p>
    <w:p w14:paraId="2501946E" w14:textId="77777777" w:rsidR="00835A3C" w:rsidRPr="00835A3C" w:rsidRDefault="00835A3C" w:rsidP="00835A3C">
      <w:pPr>
        <w:spacing w:after="0" w:line="240" w:lineRule="auto"/>
        <w:outlineLvl w:val="0"/>
        <w:rPr>
          <w:rFonts w:cstheme="minorHAnsi"/>
          <w:b/>
          <w:bCs/>
          <w:color w:val="404040"/>
          <w:kern w:val="36"/>
          <w:sz w:val="32"/>
          <w:szCs w:val="32"/>
        </w:rPr>
      </w:pPr>
      <w:r w:rsidRPr="00835A3C">
        <w:rPr>
          <w:rFonts w:cstheme="minorHAnsi"/>
          <w:b/>
          <w:bCs/>
          <w:color w:val="404040"/>
          <w:kern w:val="36"/>
          <w:sz w:val="32"/>
          <w:szCs w:val="32"/>
        </w:rPr>
        <w:t>Key Guidance</w:t>
      </w:r>
    </w:p>
    <w:p w14:paraId="48A815AE" w14:textId="4756C5EB" w:rsidR="00835A3C" w:rsidRPr="00835A3C" w:rsidRDefault="00835A3C" w:rsidP="00835A3C">
      <w:pPr>
        <w:spacing w:after="0" w:line="240" w:lineRule="auto"/>
        <w:outlineLvl w:val="0"/>
        <w:rPr>
          <w:rFonts w:eastAsia="Times New Roman" w:cstheme="minorHAnsi"/>
          <w:color w:val="404040"/>
          <w:kern w:val="36"/>
          <w:lang w:eastAsia="en-GB"/>
        </w:rPr>
      </w:pPr>
      <w:r w:rsidRPr="00835A3C">
        <w:rPr>
          <w:rFonts w:cstheme="minorHAnsi"/>
          <w:color w:val="404040"/>
          <w:kern w:val="36"/>
        </w:rPr>
        <w:t xml:space="preserve">A Common Purpose (2012) </w:t>
      </w:r>
      <w:r w:rsidRPr="00835A3C">
        <w:rPr>
          <w:rFonts w:cstheme="minorHAnsi"/>
        </w:rPr>
        <w:t xml:space="preserve">A guide to Community Engagement for those contemplating management on Common Land </w:t>
      </w:r>
      <w:r w:rsidRPr="00835A3C">
        <w:rPr>
          <w:rFonts w:eastAsia="Times New Roman" w:cstheme="minorHAnsi"/>
          <w:color w:val="404040"/>
          <w:kern w:val="36"/>
          <w:lang w:eastAsia="en-GB"/>
        </w:rPr>
        <w:t xml:space="preserve"> </w:t>
      </w:r>
      <w:hyperlink r:id="rId25" w:history="1">
        <w:r w:rsidRPr="00AC79A6">
          <w:rPr>
            <w:rStyle w:val="Hyperlink"/>
            <w:rFonts w:eastAsia="Times New Roman" w:cstheme="minorHAnsi"/>
            <w:kern w:val="36"/>
            <w:lang w:eastAsia="en-GB"/>
          </w:rPr>
          <w:t>https://historicengland.org.uk/images-books/publications/common-purpose/common-purpose-guidance/</w:t>
        </w:r>
      </w:hyperlink>
      <w:r>
        <w:rPr>
          <w:rFonts w:eastAsia="Times New Roman" w:cstheme="minorHAnsi"/>
          <w:color w:val="404040"/>
          <w:kern w:val="36"/>
          <w:lang w:eastAsia="en-GB"/>
        </w:rPr>
        <w:t xml:space="preserve"> </w:t>
      </w:r>
    </w:p>
    <w:p w14:paraId="73548641" w14:textId="77777777" w:rsidR="00835A3C" w:rsidRPr="00E15694" w:rsidRDefault="00835A3C" w:rsidP="00835A3C">
      <w:pPr>
        <w:spacing w:after="0"/>
      </w:pPr>
    </w:p>
    <w:p w14:paraId="0CAF67D9" w14:textId="77777777" w:rsidR="00835A3C" w:rsidRDefault="00835A3C" w:rsidP="00835A3C">
      <w:pPr>
        <w:spacing w:after="0"/>
        <w:rPr>
          <w:b/>
          <w:bCs/>
        </w:rPr>
      </w:pPr>
    </w:p>
    <w:p w14:paraId="2ADABFEC" w14:textId="77777777" w:rsidR="00835A3C" w:rsidRDefault="00835A3C" w:rsidP="00ED7E12">
      <w:pPr>
        <w:spacing w:after="0"/>
      </w:pPr>
    </w:p>
    <w:sectPr w:rsidR="0083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76C3"/>
    <w:multiLevelType w:val="hybridMultilevel"/>
    <w:tmpl w:val="F48C6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6ADF"/>
    <w:multiLevelType w:val="hybridMultilevel"/>
    <w:tmpl w:val="50CE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1"/>
    <w:rsid w:val="000116F3"/>
    <w:rsid w:val="00057FDE"/>
    <w:rsid w:val="00111EFE"/>
    <w:rsid w:val="00202A18"/>
    <w:rsid w:val="002E2791"/>
    <w:rsid w:val="003740BF"/>
    <w:rsid w:val="005B5C3C"/>
    <w:rsid w:val="00651D17"/>
    <w:rsid w:val="00757AAC"/>
    <w:rsid w:val="00775B9A"/>
    <w:rsid w:val="007F3D54"/>
    <w:rsid w:val="00805E49"/>
    <w:rsid w:val="00835A3C"/>
    <w:rsid w:val="008C4A01"/>
    <w:rsid w:val="00B1330A"/>
    <w:rsid w:val="00C035FE"/>
    <w:rsid w:val="00E15694"/>
    <w:rsid w:val="00E76721"/>
    <w:rsid w:val="00ED7E12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92CA"/>
  <w15:chartTrackingRefBased/>
  <w15:docId w15:val="{56B3012E-0B53-4CE6-A130-EEB0101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E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5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basic-payment-scheme-rules-for-2021/common-land-and-shared-grazing" TargetMode="External"/><Relationship Id="rId13" Type="http://schemas.openxmlformats.org/officeDocument/2006/relationships/hyperlink" Target="http://www.oss.org.uk" TargetMode="External"/><Relationship Id="rId18" Type="http://schemas.openxmlformats.org/officeDocument/2006/relationships/hyperlink" Target="http://www.dartmoorcommonerscouncil.org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alnewforest.org" TargetMode="External"/><Relationship Id="rId7" Type="http://schemas.openxmlformats.org/officeDocument/2006/relationships/hyperlink" Target="https://www.gov.uk/government/organisations/natural-england" TargetMode="External"/><Relationship Id="rId12" Type="http://schemas.openxmlformats.org/officeDocument/2006/relationships/hyperlink" Target="http://www.foundationforcommonland.org.uk" TargetMode="External"/><Relationship Id="rId17" Type="http://schemas.openxmlformats.org/officeDocument/2006/relationships/hyperlink" Target="https://www.moorlandassociation.org" TargetMode="External"/><Relationship Id="rId25" Type="http://schemas.openxmlformats.org/officeDocument/2006/relationships/hyperlink" Target="https://historicengland.org.uk/images-books/publications/common-purpose/common-purpose-guida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trust.org.uk" TargetMode="External"/><Relationship Id="rId20" Type="http://schemas.openxmlformats.org/officeDocument/2006/relationships/hyperlink" Target="http://www.verderer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commons-registration-authorities-correct-mistakes" TargetMode="External"/><Relationship Id="rId11" Type="http://schemas.openxmlformats.org/officeDocument/2006/relationships/hyperlink" Target="https://historicengland.org.uk" TargetMode="External"/><Relationship Id="rId24" Type="http://schemas.openxmlformats.org/officeDocument/2006/relationships/hyperlink" Target="https://www.legislation.gov.uk/ukpga/1965/64/contents" TargetMode="External"/><Relationship Id="rId5" Type="http://schemas.openxmlformats.org/officeDocument/2006/relationships/hyperlink" Target="https://www.gov.uk/guidance/managing-common-land" TargetMode="External"/><Relationship Id="rId15" Type="http://schemas.openxmlformats.org/officeDocument/2006/relationships/hyperlink" Target="mailto:enquiries@nationaltrust.org.uk" TargetMode="External"/><Relationship Id="rId23" Type="http://schemas.openxmlformats.org/officeDocument/2006/relationships/hyperlink" Target="https://www.legislation.gov.uk/ukpga/2006/26/contents" TargetMode="External"/><Relationship Id="rId10" Type="http://schemas.openxmlformats.org/officeDocument/2006/relationships/hyperlink" Target="https://www.gov.uk/guidance/carrying-out-works-on-common-land" TargetMode="External"/><Relationship Id="rId19" Type="http://schemas.openxmlformats.org/officeDocument/2006/relationships/hyperlink" Target="http://www.cumbriacommon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c.defra.gov.uk" TargetMode="External"/><Relationship Id="rId14" Type="http://schemas.openxmlformats.org/officeDocument/2006/relationships/hyperlink" Target="http://www.acraew.org.uk" TargetMode="External"/><Relationship Id="rId22" Type="http://schemas.openxmlformats.org/officeDocument/2006/relationships/hyperlink" Target="https://www.malvernhills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2859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Hodgson</dc:creator>
  <cp:keywords/>
  <dc:description/>
  <cp:lastModifiedBy>Julia Aglionby</cp:lastModifiedBy>
  <cp:revision>5</cp:revision>
  <dcterms:created xsi:type="dcterms:W3CDTF">2021-10-05T15:05:00Z</dcterms:created>
  <dcterms:modified xsi:type="dcterms:W3CDTF">2021-10-05T16:13:00Z</dcterms:modified>
</cp:coreProperties>
</file>